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2702" w14:textId="3795EC0E" w:rsidR="003200AE" w:rsidRDefault="006E2DE9" w:rsidP="00CB32F5">
      <w:pPr>
        <w:ind w:left="2880" w:hanging="2880"/>
        <w:rPr>
          <w:rFonts w:ascii="Arial" w:hAnsi="Arial" w:cs="Arial"/>
          <w:b/>
          <w:sz w:val="24"/>
          <w:szCs w:val="24"/>
          <w:u w:val="single"/>
        </w:rPr>
      </w:pPr>
      <w:bookmarkStart w:id="0" w:name="_GoBack"/>
      <w:bookmarkEnd w:id="0"/>
      <w:r w:rsidRPr="00CB32F5">
        <w:rPr>
          <w:rFonts w:ascii="Arial" w:hAnsi="Arial" w:cs="Arial"/>
          <w:b/>
          <w:sz w:val="24"/>
          <w:szCs w:val="24"/>
        </w:rPr>
        <w:t>Job Title</w:t>
      </w:r>
      <w:r w:rsidR="00CB32F5" w:rsidRPr="00CB32F5">
        <w:rPr>
          <w:rFonts w:ascii="Arial" w:hAnsi="Arial" w:cs="Arial"/>
          <w:b/>
          <w:sz w:val="24"/>
          <w:szCs w:val="24"/>
        </w:rPr>
        <w:t>:</w:t>
      </w:r>
      <w:r w:rsidR="00CB32F5" w:rsidRPr="00CB32F5">
        <w:rPr>
          <w:rFonts w:ascii="Arial" w:hAnsi="Arial" w:cs="Arial"/>
          <w:b/>
          <w:sz w:val="24"/>
          <w:szCs w:val="24"/>
        </w:rPr>
        <w:tab/>
      </w:r>
      <w:r w:rsidR="00745E3C" w:rsidRPr="00CB32F5">
        <w:rPr>
          <w:rFonts w:ascii="Arial" w:hAnsi="Arial" w:cs="Arial"/>
          <w:b/>
          <w:sz w:val="24"/>
          <w:szCs w:val="24"/>
          <w:u w:val="single"/>
        </w:rPr>
        <w:t xml:space="preserve">Claims, </w:t>
      </w:r>
      <w:r w:rsidR="0032546A" w:rsidRPr="00CB32F5">
        <w:rPr>
          <w:rFonts w:ascii="Arial" w:hAnsi="Arial" w:cs="Arial"/>
          <w:b/>
          <w:sz w:val="24"/>
          <w:szCs w:val="24"/>
          <w:u w:val="single"/>
        </w:rPr>
        <w:t xml:space="preserve">Audit and Compliance </w:t>
      </w:r>
      <w:r w:rsidR="00B05A13" w:rsidRPr="00CB32F5">
        <w:rPr>
          <w:rFonts w:ascii="Arial" w:hAnsi="Arial" w:cs="Arial"/>
          <w:b/>
          <w:sz w:val="24"/>
          <w:szCs w:val="24"/>
          <w:u w:val="single"/>
        </w:rPr>
        <w:t>Administrator (Fixed Term</w:t>
      </w:r>
      <w:r w:rsidR="003200AE">
        <w:rPr>
          <w:rFonts w:ascii="Arial" w:hAnsi="Arial" w:cs="Arial"/>
          <w:b/>
          <w:sz w:val="24"/>
          <w:szCs w:val="24"/>
          <w:u w:val="single"/>
        </w:rPr>
        <w:t>) – Provider Improvement Fund</w:t>
      </w:r>
    </w:p>
    <w:p w14:paraId="0D8DA3B0" w14:textId="16BF3D94" w:rsidR="00C15986" w:rsidRDefault="00C15986" w:rsidP="00CB32F5">
      <w:pPr>
        <w:ind w:left="2880" w:hanging="2880"/>
        <w:rPr>
          <w:rFonts w:ascii="Arial" w:hAnsi="Arial" w:cs="Arial"/>
          <w:b/>
          <w:sz w:val="24"/>
          <w:szCs w:val="24"/>
          <w:u w:val="single"/>
        </w:rPr>
      </w:pPr>
      <w:r>
        <w:rPr>
          <w:rFonts w:ascii="Arial" w:hAnsi="Arial" w:cs="Arial"/>
          <w:b/>
          <w:sz w:val="24"/>
          <w:szCs w:val="24"/>
        </w:rPr>
        <w:tab/>
        <w:t>Re-</w:t>
      </w:r>
      <w:r w:rsidR="00221F06">
        <w:rPr>
          <w:rFonts w:ascii="Arial" w:hAnsi="Arial" w:cs="Arial"/>
          <w:b/>
          <w:sz w:val="24"/>
          <w:szCs w:val="24"/>
          <w:u w:val="single"/>
        </w:rPr>
        <w:t>A</w:t>
      </w:r>
      <w:r>
        <w:rPr>
          <w:rFonts w:ascii="Arial" w:hAnsi="Arial" w:cs="Arial"/>
          <w:b/>
          <w:sz w:val="24"/>
          <w:szCs w:val="24"/>
          <w:u w:val="single"/>
        </w:rPr>
        <w:t>dvertisement</w:t>
      </w:r>
    </w:p>
    <w:p w14:paraId="41E1C08B" w14:textId="77777777" w:rsidR="00E73B51" w:rsidRDefault="00CB32F5" w:rsidP="00CB32F5">
      <w:pPr>
        <w:ind w:left="2880" w:hanging="2880"/>
        <w:rPr>
          <w:rFonts w:ascii="Arial" w:hAnsi="Arial" w:cs="Arial"/>
          <w:b/>
          <w:sz w:val="24"/>
          <w:szCs w:val="24"/>
          <w:u w:val="single"/>
        </w:rPr>
      </w:pPr>
      <w:r w:rsidRPr="00CB32F5">
        <w:rPr>
          <w:rFonts w:ascii="Arial" w:hAnsi="Arial" w:cs="Arial"/>
          <w:b/>
          <w:sz w:val="24"/>
          <w:szCs w:val="24"/>
        </w:rPr>
        <w:t>Salary</w:t>
      </w:r>
      <w:r>
        <w:rPr>
          <w:rFonts w:ascii="Arial" w:hAnsi="Arial" w:cs="Arial"/>
          <w:b/>
          <w:sz w:val="24"/>
          <w:szCs w:val="24"/>
        </w:rPr>
        <w:t xml:space="preserve"> / Conditions:</w:t>
      </w:r>
      <w:r>
        <w:rPr>
          <w:rFonts w:ascii="Arial" w:hAnsi="Arial" w:cs="Arial"/>
          <w:b/>
          <w:sz w:val="24"/>
          <w:szCs w:val="24"/>
        </w:rPr>
        <w:tab/>
      </w:r>
      <w:r w:rsidRPr="00CB32F5">
        <w:rPr>
          <w:rFonts w:ascii="Arial" w:hAnsi="Arial" w:cs="Arial"/>
          <w:b/>
          <w:sz w:val="24"/>
          <w:szCs w:val="24"/>
          <w:u w:val="single"/>
        </w:rPr>
        <w:t>£26,580</w:t>
      </w:r>
      <w:r>
        <w:rPr>
          <w:rFonts w:ascii="Arial" w:hAnsi="Arial" w:cs="Arial"/>
          <w:b/>
          <w:sz w:val="24"/>
          <w:szCs w:val="24"/>
          <w:u w:val="single"/>
        </w:rPr>
        <w:t xml:space="preserve"> </w:t>
      </w:r>
      <w:r w:rsidR="00E73B51">
        <w:rPr>
          <w:rFonts w:ascii="Arial" w:hAnsi="Arial" w:cs="Arial"/>
          <w:b/>
          <w:sz w:val="24"/>
          <w:szCs w:val="24"/>
          <w:u w:val="single"/>
        </w:rPr>
        <w:t>Pro Rata Salary</w:t>
      </w:r>
    </w:p>
    <w:p w14:paraId="0DE923BE" w14:textId="3BA6FB66" w:rsidR="00CB32F5" w:rsidRPr="00CB32F5" w:rsidRDefault="00CB32F5" w:rsidP="00E73B51">
      <w:pPr>
        <w:ind w:left="2880"/>
        <w:rPr>
          <w:rFonts w:ascii="Arial" w:hAnsi="Arial" w:cs="Arial"/>
          <w:b/>
          <w:sz w:val="24"/>
          <w:szCs w:val="24"/>
        </w:rPr>
      </w:pPr>
      <w:r>
        <w:rPr>
          <w:rFonts w:ascii="Arial" w:hAnsi="Arial" w:cs="Arial"/>
          <w:b/>
          <w:sz w:val="24"/>
          <w:szCs w:val="24"/>
          <w:u w:val="single"/>
        </w:rPr>
        <w:t xml:space="preserve">(Fixed Term Full Time Contract to </w:t>
      </w:r>
      <w:r w:rsidR="003200AE">
        <w:rPr>
          <w:rFonts w:ascii="Arial" w:hAnsi="Arial" w:cs="Arial"/>
          <w:b/>
          <w:sz w:val="24"/>
          <w:szCs w:val="24"/>
          <w:u w:val="single"/>
        </w:rPr>
        <w:t xml:space="preserve">September 2022 with possible extension to </w:t>
      </w:r>
      <w:r>
        <w:rPr>
          <w:rFonts w:ascii="Arial" w:hAnsi="Arial" w:cs="Arial"/>
          <w:b/>
          <w:sz w:val="24"/>
          <w:szCs w:val="24"/>
          <w:u w:val="single"/>
        </w:rPr>
        <w:t xml:space="preserve">December 2022 </w:t>
      </w:r>
      <w:r w:rsidR="00D563E4">
        <w:rPr>
          <w:rFonts w:ascii="Arial" w:hAnsi="Arial" w:cs="Arial"/>
          <w:b/>
          <w:sz w:val="24"/>
          <w:szCs w:val="24"/>
          <w:u w:val="single"/>
        </w:rPr>
        <w:t xml:space="preserve">subject to funding availability </w:t>
      </w:r>
      <w:r>
        <w:rPr>
          <w:rFonts w:ascii="Arial" w:hAnsi="Arial" w:cs="Arial"/>
          <w:b/>
          <w:sz w:val="24"/>
          <w:szCs w:val="24"/>
          <w:u w:val="single"/>
        </w:rPr>
        <w:t>with 25 days annual leave p</w:t>
      </w:r>
      <w:r w:rsidR="003200AE">
        <w:rPr>
          <w:rFonts w:ascii="Arial" w:hAnsi="Arial" w:cs="Arial"/>
          <w:b/>
          <w:sz w:val="24"/>
          <w:szCs w:val="24"/>
          <w:u w:val="single"/>
        </w:rPr>
        <w:t>er annum pro rata</w:t>
      </w:r>
      <w:r>
        <w:rPr>
          <w:rFonts w:ascii="Arial" w:hAnsi="Arial" w:cs="Arial"/>
          <w:b/>
          <w:sz w:val="24"/>
          <w:szCs w:val="24"/>
          <w:u w:val="single"/>
        </w:rPr>
        <w:t>)</w:t>
      </w:r>
    </w:p>
    <w:p w14:paraId="674EE5D3" w14:textId="5828E53C" w:rsidR="006E2DE9" w:rsidRDefault="006E2DE9" w:rsidP="00DE4F2E">
      <w:pPr>
        <w:rPr>
          <w:rFonts w:ascii="Arial" w:hAnsi="Arial" w:cs="Arial"/>
          <w:b/>
          <w:sz w:val="24"/>
          <w:szCs w:val="24"/>
          <w:u w:val="single"/>
        </w:rPr>
      </w:pPr>
      <w:r w:rsidRPr="00CB32F5">
        <w:rPr>
          <w:rFonts w:ascii="Arial" w:hAnsi="Arial" w:cs="Arial"/>
          <w:b/>
          <w:sz w:val="24"/>
          <w:szCs w:val="24"/>
        </w:rPr>
        <w:t>Responsible to</w:t>
      </w:r>
      <w:r w:rsidR="00CB32F5" w:rsidRPr="00CB32F5">
        <w:rPr>
          <w:rFonts w:ascii="Arial" w:hAnsi="Arial" w:cs="Arial"/>
          <w:b/>
          <w:sz w:val="24"/>
          <w:szCs w:val="24"/>
        </w:rPr>
        <w:t>:</w:t>
      </w:r>
      <w:r w:rsidR="00CB32F5" w:rsidRPr="00CB32F5">
        <w:rPr>
          <w:rFonts w:ascii="Arial" w:hAnsi="Arial" w:cs="Arial"/>
          <w:b/>
          <w:sz w:val="24"/>
          <w:szCs w:val="24"/>
        </w:rPr>
        <w:tab/>
      </w:r>
      <w:r w:rsidR="00CB32F5">
        <w:rPr>
          <w:rFonts w:ascii="Arial" w:hAnsi="Arial" w:cs="Arial"/>
          <w:b/>
          <w:sz w:val="24"/>
          <w:szCs w:val="24"/>
        </w:rPr>
        <w:tab/>
      </w:r>
      <w:r w:rsidR="00B05A13" w:rsidRPr="00CB32F5">
        <w:rPr>
          <w:rFonts w:ascii="Arial" w:hAnsi="Arial" w:cs="Arial"/>
          <w:b/>
          <w:sz w:val="24"/>
          <w:szCs w:val="24"/>
          <w:u w:val="single"/>
        </w:rPr>
        <w:t>Chief Executive Officer</w:t>
      </w:r>
    </w:p>
    <w:p w14:paraId="33EF11A1" w14:textId="77777777" w:rsidR="00CB32F5" w:rsidRPr="00CB32F5" w:rsidRDefault="00CB32F5" w:rsidP="00CB32F5">
      <w:pPr>
        <w:pBdr>
          <w:bottom w:val="single" w:sz="4" w:space="1" w:color="auto"/>
        </w:pBdr>
        <w:rPr>
          <w:rFonts w:ascii="Arial" w:hAnsi="Arial" w:cs="Arial"/>
          <w:b/>
          <w:sz w:val="24"/>
          <w:szCs w:val="24"/>
        </w:rPr>
      </w:pPr>
    </w:p>
    <w:p w14:paraId="06EDF06D" w14:textId="77777777" w:rsidR="00B05A13" w:rsidRPr="00956F5A" w:rsidRDefault="00B05A13" w:rsidP="00B05A13">
      <w:pPr>
        <w:rPr>
          <w:rFonts w:ascii="Arial" w:hAnsi="Arial" w:cs="Arial"/>
          <w:b/>
          <w:bCs/>
          <w:sz w:val="24"/>
          <w:szCs w:val="24"/>
          <w:lang w:val="en-US"/>
        </w:rPr>
      </w:pPr>
      <w:r w:rsidRPr="00956F5A">
        <w:rPr>
          <w:rFonts w:ascii="Arial" w:hAnsi="Arial" w:cs="Arial"/>
          <w:b/>
          <w:bCs/>
          <w:sz w:val="24"/>
          <w:szCs w:val="24"/>
          <w:lang w:val="en-US"/>
        </w:rPr>
        <w:t>The Provider Improvement Fund</w:t>
      </w:r>
    </w:p>
    <w:p w14:paraId="712D4A4E" w14:textId="77777777" w:rsidR="00B05A13" w:rsidRPr="00956F5A" w:rsidRDefault="00B05A13" w:rsidP="00B05A13">
      <w:pPr>
        <w:pStyle w:val="NoSpacing"/>
        <w:jc w:val="both"/>
        <w:rPr>
          <w:rFonts w:ascii="Arial" w:hAnsi="Arial" w:cs="Arial"/>
          <w:iCs/>
          <w:sz w:val="24"/>
          <w:szCs w:val="24"/>
        </w:rPr>
      </w:pPr>
      <w:r w:rsidRPr="00956F5A">
        <w:rPr>
          <w:rFonts w:ascii="Arial" w:hAnsi="Arial" w:cs="Arial"/>
          <w:iCs/>
          <w:sz w:val="24"/>
          <w:szCs w:val="24"/>
        </w:rPr>
        <w:t>Working in conjunction with the Liverpool City Region Mayoral Combined Authority and funded by the European Social Fund (ESF) and Strategic Investment Fund (SIF) through the Liverpool City Region Skills and Apprenticeship Hub project, GMLPF is managing the Provider Improvement Fund.</w:t>
      </w:r>
    </w:p>
    <w:p w14:paraId="718881D4" w14:textId="77777777" w:rsidR="00B05A13" w:rsidRPr="00956F5A" w:rsidRDefault="00B05A13" w:rsidP="00B05A13">
      <w:pPr>
        <w:pStyle w:val="NoSpacing"/>
        <w:jc w:val="both"/>
        <w:rPr>
          <w:rFonts w:ascii="Arial" w:hAnsi="Arial" w:cs="Arial"/>
          <w:iCs/>
          <w:sz w:val="24"/>
          <w:szCs w:val="24"/>
        </w:rPr>
      </w:pPr>
    </w:p>
    <w:p w14:paraId="1CE986A6" w14:textId="77777777" w:rsidR="00B05A13" w:rsidRPr="00956F5A" w:rsidRDefault="00B05A13" w:rsidP="00B05A13">
      <w:pPr>
        <w:pStyle w:val="NoSpacing"/>
        <w:jc w:val="both"/>
        <w:rPr>
          <w:rFonts w:ascii="Arial" w:hAnsi="Arial" w:cs="Arial"/>
          <w:iCs/>
          <w:sz w:val="24"/>
          <w:szCs w:val="24"/>
        </w:rPr>
      </w:pPr>
      <w:r w:rsidRPr="00956F5A">
        <w:rPr>
          <w:rFonts w:ascii="Arial" w:hAnsi="Arial" w:cs="Arial"/>
          <w:iCs/>
          <w:sz w:val="24"/>
          <w:szCs w:val="24"/>
        </w:rPr>
        <w:t>The Provider Improvement Fund has been designed to provide a comprehensive programme of training and development support to locally based learning providers operating in the post-16 learning sector. It has been designed to bring about a number of key improvements including:</w:t>
      </w:r>
    </w:p>
    <w:p w14:paraId="45DF3FAF" w14:textId="77777777" w:rsidR="00B05A13" w:rsidRPr="00956F5A" w:rsidRDefault="00B05A13" w:rsidP="00B05A13">
      <w:pPr>
        <w:pStyle w:val="NoSpacing"/>
        <w:jc w:val="both"/>
        <w:rPr>
          <w:rFonts w:ascii="Arial" w:hAnsi="Arial" w:cs="Arial"/>
          <w:iCs/>
          <w:sz w:val="24"/>
          <w:szCs w:val="24"/>
        </w:rPr>
      </w:pPr>
    </w:p>
    <w:p w14:paraId="209AEAF4" w14:textId="77777777" w:rsidR="00B05A13" w:rsidRPr="00956F5A" w:rsidRDefault="00B05A13" w:rsidP="00B05A13">
      <w:pPr>
        <w:pStyle w:val="NoSpacing"/>
        <w:numPr>
          <w:ilvl w:val="0"/>
          <w:numId w:val="2"/>
        </w:numPr>
        <w:jc w:val="both"/>
        <w:rPr>
          <w:rFonts w:ascii="Arial" w:hAnsi="Arial" w:cs="Arial"/>
          <w:iCs/>
          <w:sz w:val="24"/>
          <w:szCs w:val="24"/>
        </w:rPr>
      </w:pPr>
      <w:r w:rsidRPr="00956F5A">
        <w:rPr>
          <w:rFonts w:ascii="Arial" w:hAnsi="Arial" w:cs="Arial"/>
          <w:iCs/>
          <w:sz w:val="24"/>
          <w:szCs w:val="24"/>
        </w:rPr>
        <w:t>Improving the quality and delivery of learning programmes locally</w:t>
      </w:r>
    </w:p>
    <w:p w14:paraId="723445F7" w14:textId="77777777" w:rsidR="00B05A13" w:rsidRPr="00956F5A" w:rsidRDefault="00B05A13" w:rsidP="00B05A13">
      <w:pPr>
        <w:pStyle w:val="NoSpacing"/>
        <w:numPr>
          <w:ilvl w:val="0"/>
          <w:numId w:val="2"/>
        </w:numPr>
        <w:jc w:val="both"/>
        <w:rPr>
          <w:rFonts w:ascii="Arial" w:hAnsi="Arial" w:cs="Arial"/>
          <w:iCs/>
          <w:sz w:val="24"/>
          <w:szCs w:val="24"/>
        </w:rPr>
      </w:pPr>
      <w:r w:rsidRPr="00956F5A">
        <w:rPr>
          <w:rFonts w:ascii="Arial" w:hAnsi="Arial" w:cs="Arial"/>
          <w:iCs/>
          <w:sz w:val="24"/>
          <w:szCs w:val="24"/>
        </w:rPr>
        <w:t>Supporting the growth and development of learning providers and their learning programmes</w:t>
      </w:r>
    </w:p>
    <w:p w14:paraId="5A6CFED4" w14:textId="77777777" w:rsidR="00B05A13" w:rsidRPr="00956F5A" w:rsidRDefault="00B05A13" w:rsidP="00B05A13">
      <w:pPr>
        <w:pStyle w:val="NoSpacing"/>
        <w:numPr>
          <w:ilvl w:val="0"/>
          <w:numId w:val="2"/>
        </w:numPr>
        <w:jc w:val="both"/>
        <w:rPr>
          <w:rFonts w:ascii="Arial" w:hAnsi="Arial" w:cs="Arial"/>
          <w:iCs/>
          <w:sz w:val="24"/>
          <w:szCs w:val="24"/>
        </w:rPr>
      </w:pPr>
      <w:r w:rsidRPr="00956F5A">
        <w:rPr>
          <w:rFonts w:ascii="Arial" w:hAnsi="Arial" w:cs="Arial"/>
          <w:iCs/>
          <w:sz w:val="24"/>
          <w:szCs w:val="24"/>
        </w:rPr>
        <w:t>Supporting the post-16 sector to adapt to change and become more responsive through training and development that builds their capacity and capability</w:t>
      </w:r>
    </w:p>
    <w:p w14:paraId="2278ECA6" w14:textId="77777777" w:rsidR="00B05A13" w:rsidRPr="00956F5A" w:rsidRDefault="00B05A13" w:rsidP="00B05A13">
      <w:pPr>
        <w:pStyle w:val="NoSpacing"/>
        <w:numPr>
          <w:ilvl w:val="0"/>
          <w:numId w:val="2"/>
        </w:numPr>
        <w:jc w:val="both"/>
        <w:rPr>
          <w:rFonts w:ascii="Arial" w:hAnsi="Arial" w:cs="Arial"/>
          <w:iCs/>
          <w:sz w:val="24"/>
          <w:szCs w:val="24"/>
        </w:rPr>
      </w:pPr>
      <w:r w:rsidRPr="00956F5A">
        <w:rPr>
          <w:rFonts w:ascii="Arial" w:hAnsi="Arial" w:cs="Arial"/>
          <w:iCs/>
          <w:sz w:val="24"/>
          <w:szCs w:val="24"/>
        </w:rPr>
        <w:t>Increasing the proportion of LCR learning providers with an Ofsted Grade 2 or above</w:t>
      </w:r>
    </w:p>
    <w:p w14:paraId="53197135" w14:textId="119DBFC9" w:rsidR="00B05A13" w:rsidRDefault="00B05A13" w:rsidP="00DE4F2E">
      <w:pPr>
        <w:rPr>
          <w:rFonts w:ascii="Arial" w:hAnsi="Arial" w:cs="Arial"/>
          <w:bCs/>
          <w:sz w:val="24"/>
          <w:szCs w:val="24"/>
        </w:rPr>
      </w:pPr>
    </w:p>
    <w:p w14:paraId="6BD335F1" w14:textId="471680C3" w:rsidR="00B05A13" w:rsidRDefault="00B05A13" w:rsidP="00DE4F2E">
      <w:pPr>
        <w:rPr>
          <w:rFonts w:ascii="Arial" w:hAnsi="Arial" w:cs="Arial"/>
          <w:bCs/>
          <w:sz w:val="24"/>
          <w:szCs w:val="24"/>
        </w:rPr>
      </w:pPr>
      <w:r>
        <w:rPr>
          <w:rFonts w:ascii="Arial" w:hAnsi="Arial" w:cs="Arial"/>
          <w:bCs/>
          <w:sz w:val="24"/>
          <w:szCs w:val="24"/>
        </w:rPr>
        <w:t>To support the delivery of the Provider Improvement Fund, Greater Merseyside Learning Providers’ Federation wishes to appoint a</w:t>
      </w:r>
      <w:r w:rsidR="00745E3C">
        <w:rPr>
          <w:rFonts w:ascii="Arial" w:hAnsi="Arial" w:cs="Arial"/>
          <w:bCs/>
          <w:sz w:val="24"/>
          <w:szCs w:val="24"/>
        </w:rPr>
        <w:t xml:space="preserve"> Claims,</w:t>
      </w:r>
      <w:r>
        <w:rPr>
          <w:rFonts w:ascii="Arial" w:hAnsi="Arial" w:cs="Arial"/>
          <w:bCs/>
          <w:sz w:val="24"/>
          <w:szCs w:val="24"/>
        </w:rPr>
        <w:t xml:space="preserve"> Audit and Compliance Administrator on a fixed term basis to the end of </w:t>
      </w:r>
      <w:r w:rsidR="003200AE">
        <w:rPr>
          <w:rFonts w:ascii="Arial" w:hAnsi="Arial" w:cs="Arial"/>
          <w:bCs/>
          <w:sz w:val="24"/>
          <w:szCs w:val="24"/>
        </w:rPr>
        <w:t xml:space="preserve">September </w:t>
      </w:r>
      <w:r>
        <w:rPr>
          <w:rFonts w:ascii="Arial" w:hAnsi="Arial" w:cs="Arial"/>
          <w:bCs/>
          <w:sz w:val="24"/>
          <w:szCs w:val="24"/>
        </w:rPr>
        <w:t>2022</w:t>
      </w:r>
      <w:r w:rsidR="003200AE">
        <w:rPr>
          <w:rFonts w:ascii="Arial" w:hAnsi="Arial" w:cs="Arial"/>
          <w:bCs/>
          <w:sz w:val="24"/>
          <w:szCs w:val="24"/>
        </w:rPr>
        <w:t>. It is possible that the contract will be extended to December 2022 although this is subject to a funding decision.</w:t>
      </w:r>
    </w:p>
    <w:p w14:paraId="5D3BEABB" w14:textId="6A3B8FE4" w:rsidR="00B05A13" w:rsidRDefault="00B05A13" w:rsidP="00DE4F2E">
      <w:pPr>
        <w:rPr>
          <w:rFonts w:ascii="Arial" w:hAnsi="Arial" w:cs="Arial"/>
          <w:bCs/>
          <w:sz w:val="24"/>
          <w:szCs w:val="24"/>
        </w:rPr>
      </w:pPr>
      <w:r>
        <w:rPr>
          <w:rFonts w:ascii="Arial" w:hAnsi="Arial" w:cs="Arial"/>
          <w:bCs/>
          <w:sz w:val="24"/>
          <w:szCs w:val="24"/>
        </w:rPr>
        <w:lastRenderedPageBreak/>
        <w:t xml:space="preserve">The </w:t>
      </w:r>
      <w:r w:rsidR="00745E3C">
        <w:rPr>
          <w:rFonts w:ascii="Arial" w:hAnsi="Arial" w:cs="Arial"/>
          <w:bCs/>
          <w:sz w:val="24"/>
          <w:szCs w:val="24"/>
        </w:rPr>
        <w:t xml:space="preserve">Claims, </w:t>
      </w:r>
      <w:r>
        <w:rPr>
          <w:rFonts w:ascii="Arial" w:hAnsi="Arial" w:cs="Arial"/>
          <w:bCs/>
          <w:sz w:val="24"/>
          <w:szCs w:val="24"/>
        </w:rPr>
        <w:t>Audit and Compliance Administrator</w:t>
      </w:r>
      <w:r w:rsidR="00442140">
        <w:rPr>
          <w:rFonts w:ascii="Arial" w:hAnsi="Arial" w:cs="Arial"/>
          <w:bCs/>
          <w:sz w:val="24"/>
          <w:szCs w:val="24"/>
        </w:rPr>
        <w:t xml:space="preserve"> post is part funded by European Social Fund and Strategic Investment Fund</w:t>
      </w:r>
      <w:r>
        <w:rPr>
          <w:rFonts w:ascii="Arial" w:hAnsi="Arial" w:cs="Arial"/>
          <w:bCs/>
          <w:sz w:val="24"/>
          <w:szCs w:val="24"/>
        </w:rPr>
        <w:t xml:space="preserve"> </w:t>
      </w:r>
      <w:r w:rsidR="004F5A68">
        <w:rPr>
          <w:rFonts w:ascii="Arial" w:hAnsi="Arial" w:cs="Arial"/>
          <w:bCs/>
          <w:sz w:val="24"/>
          <w:szCs w:val="24"/>
        </w:rPr>
        <w:t xml:space="preserve">and </w:t>
      </w:r>
      <w:r>
        <w:rPr>
          <w:rFonts w:ascii="Arial" w:hAnsi="Arial" w:cs="Arial"/>
          <w:bCs/>
          <w:sz w:val="24"/>
          <w:szCs w:val="24"/>
        </w:rPr>
        <w:t>will support the CEO to deliver a fully compliant programme of CPD to learning providers locally.</w:t>
      </w:r>
    </w:p>
    <w:p w14:paraId="58D3C97C" w14:textId="455685DE" w:rsidR="006E2D08" w:rsidRDefault="006E2D08" w:rsidP="00CB32F5">
      <w:pPr>
        <w:tabs>
          <w:tab w:val="left" w:pos="1880"/>
        </w:tabs>
        <w:rPr>
          <w:rFonts w:ascii="Arial" w:hAnsi="Arial" w:cs="Arial"/>
          <w:b/>
          <w:sz w:val="24"/>
          <w:szCs w:val="24"/>
        </w:rPr>
      </w:pPr>
      <w:r w:rsidRPr="006E2DE9">
        <w:rPr>
          <w:rFonts w:ascii="Arial" w:hAnsi="Arial" w:cs="Arial"/>
          <w:b/>
          <w:sz w:val="24"/>
          <w:szCs w:val="24"/>
        </w:rPr>
        <w:t xml:space="preserve">Job Description – </w:t>
      </w:r>
    </w:p>
    <w:p w14:paraId="499835DC" w14:textId="7D0D5720" w:rsidR="00B05A13" w:rsidRPr="00CB32F5" w:rsidRDefault="00B05A13" w:rsidP="00CB32F5">
      <w:pPr>
        <w:pStyle w:val="ListParagraph"/>
        <w:numPr>
          <w:ilvl w:val="0"/>
          <w:numId w:val="3"/>
        </w:numPr>
        <w:rPr>
          <w:rFonts w:ascii="Arial" w:hAnsi="Arial" w:cs="Arial"/>
          <w:sz w:val="24"/>
          <w:szCs w:val="24"/>
        </w:rPr>
      </w:pPr>
      <w:r w:rsidRPr="00CB32F5">
        <w:rPr>
          <w:rFonts w:ascii="Arial" w:hAnsi="Arial" w:cs="Arial"/>
          <w:sz w:val="24"/>
          <w:szCs w:val="24"/>
        </w:rPr>
        <w:t xml:space="preserve">Liaise with suppliers who have successfully tendered, via procurement exercises, to clearly explain </w:t>
      </w:r>
      <w:r w:rsidR="00745E3C" w:rsidRPr="00CB32F5">
        <w:rPr>
          <w:rFonts w:ascii="Arial" w:hAnsi="Arial" w:cs="Arial"/>
          <w:sz w:val="24"/>
          <w:szCs w:val="24"/>
        </w:rPr>
        <w:t xml:space="preserve">claims, </w:t>
      </w:r>
      <w:r w:rsidRPr="00CB32F5">
        <w:rPr>
          <w:rFonts w:ascii="Arial" w:hAnsi="Arial" w:cs="Arial"/>
          <w:sz w:val="24"/>
          <w:szCs w:val="24"/>
        </w:rPr>
        <w:t>audit and compliance requirements</w:t>
      </w:r>
    </w:p>
    <w:p w14:paraId="55762F8B" w14:textId="77777777" w:rsidR="00B05A13" w:rsidRPr="00CB32F5" w:rsidRDefault="00B65BFF" w:rsidP="00CB32F5">
      <w:pPr>
        <w:pStyle w:val="ListParagraph"/>
        <w:numPr>
          <w:ilvl w:val="0"/>
          <w:numId w:val="3"/>
        </w:numPr>
        <w:rPr>
          <w:rFonts w:ascii="Arial" w:hAnsi="Arial" w:cs="Arial"/>
          <w:sz w:val="24"/>
          <w:szCs w:val="24"/>
        </w:rPr>
      </w:pPr>
      <w:r w:rsidRPr="00CB32F5">
        <w:rPr>
          <w:rFonts w:ascii="Arial" w:hAnsi="Arial" w:cs="Arial"/>
          <w:sz w:val="24"/>
          <w:szCs w:val="24"/>
        </w:rPr>
        <w:t xml:space="preserve">Oversee and </w:t>
      </w:r>
      <w:r w:rsidR="00B05A13" w:rsidRPr="00CB32F5">
        <w:rPr>
          <w:rFonts w:ascii="Arial" w:hAnsi="Arial" w:cs="Arial"/>
          <w:sz w:val="24"/>
          <w:szCs w:val="24"/>
        </w:rPr>
        <w:t>audit all supplier paperwork to ensure that we meet the audit and compliance requirements of the LCR Mayoral Combined Authority and its funding requirements (predominantly ESF)</w:t>
      </w:r>
    </w:p>
    <w:p w14:paraId="4FE58139" w14:textId="37B68A08" w:rsidR="00B65BFF" w:rsidRPr="00CB32F5" w:rsidRDefault="00B05A13" w:rsidP="00CB32F5">
      <w:pPr>
        <w:pStyle w:val="ListParagraph"/>
        <w:numPr>
          <w:ilvl w:val="0"/>
          <w:numId w:val="3"/>
        </w:numPr>
        <w:rPr>
          <w:rFonts w:ascii="Arial" w:hAnsi="Arial" w:cs="Arial"/>
          <w:sz w:val="24"/>
          <w:szCs w:val="24"/>
        </w:rPr>
      </w:pPr>
      <w:r w:rsidRPr="00CB32F5">
        <w:rPr>
          <w:rFonts w:ascii="Arial" w:hAnsi="Arial" w:cs="Arial"/>
          <w:sz w:val="24"/>
          <w:szCs w:val="24"/>
        </w:rPr>
        <w:t>Manage an audit schedule of activity to ensure that compliance checks are undertaken on programme files</w:t>
      </w:r>
    </w:p>
    <w:p w14:paraId="1B5A9B21" w14:textId="03D45A2B" w:rsidR="00B65BFF" w:rsidRPr="00CB32F5" w:rsidRDefault="00B05A13" w:rsidP="00CB32F5">
      <w:pPr>
        <w:pStyle w:val="ListParagraph"/>
        <w:numPr>
          <w:ilvl w:val="0"/>
          <w:numId w:val="3"/>
        </w:numPr>
        <w:rPr>
          <w:rFonts w:ascii="Arial" w:hAnsi="Arial" w:cs="Arial"/>
          <w:sz w:val="24"/>
          <w:szCs w:val="24"/>
        </w:rPr>
      </w:pPr>
      <w:r w:rsidRPr="00CB32F5">
        <w:rPr>
          <w:rFonts w:ascii="Arial" w:hAnsi="Arial" w:cs="Arial"/>
          <w:sz w:val="24"/>
          <w:szCs w:val="24"/>
        </w:rPr>
        <w:t>Follow up any supplier related audit issues and ensure that an issues register is maintained and resolved</w:t>
      </w:r>
    </w:p>
    <w:p w14:paraId="0493DAB3" w14:textId="6CC44DD9" w:rsidR="00745E3C" w:rsidRPr="00CB32F5" w:rsidRDefault="00745E3C" w:rsidP="00CB32F5">
      <w:pPr>
        <w:pStyle w:val="ListParagraph"/>
        <w:numPr>
          <w:ilvl w:val="0"/>
          <w:numId w:val="3"/>
        </w:numPr>
        <w:rPr>
          <w:rFonts w:ascii="Arial" w:hAnsi="Arial" w:cs="Arial"/>
          <w:sz w:val="24"/>
          <w:szCs w:val="24"/>
        </w:rPr>
      </w:pPr>
      <w:r w:rsidRPr="00CB32F5">
        <w:rPr>
          <w:rFonts w:ascii="Arial" w:hAnsi="Arial" w:cs="Arial"/>
          <w:sz w:val="24"/>
          <w:szCs w:val="24"/>
        </w:rPr>
        <w:t>Support the production of claims in line with an agreed claims schedule along with supporting evidence to facilitate the timely and full payment of such claims</w:t>
      </w:r>
    </w:p>
    <w:p w14:paraId="33EBF857" w14:textId="2AE70FE5" w:rsidR="0032546A" w:rsidRPr="00CB32F5" w:rsidRDefault="0032546A" w:rsidP="00CB32F5">
      <w:pPr>
        <w:pStyle w:val="ListParagraph"/>
        <w:numPr>
          <w:ilvl w:val="0"/>
          <w:numId w:val="3"/>
        </w:numPr>
        <w:rPr>
          <w:rFonts w:ascii="Arial" w:hAnsi="Arial" w:cs="Arial"/>
          <w:sz w:val="24"/>
          <w:szCs w:val="24"/>
        </w:rPr>
      </w:pPr>
      <w:r w:rsidRPr="00CB32F5">
        <w:rPr>
          <w:rFonts w:ascii="Arial" w:hAnsi="Arial" w:cs="Arial"/>
          <w:sz w:val="24"/>
          <w:szCs w:val="24"/>
        </w:rPr>
        <w:t xml:space="preserve">Ensuring all files for </w:t>
      </w:r>
      <w:r w:rsidR="00B05A13" w:rsidRPr="00CB32F5">
        <w:rPr>
          <w:rFonts w:ascii="Arial" w:hAnsi="Arial" w:cs="Arial"/>
          <w:sz w:val="24"/>
          <w:szCs w:val="24"/>
        </w:rPr>
        <w:t xml:space="preserve">contracts, suppliers and learners are full and compliant </w:t>
      </w:r>
      <w:proofErr w:type="gramStart"/>
      <w:r w:rsidR="00B05A13" w:rsidRPr="00CB32F5">
        <w:rPr>
          <w:rFonts w:ascii="Arial" w:hAnsi="Arial" w:cs="Arial"/>
          <w:sz w:val="24"/>
          <w:szCs w:val="24"/>
        </w:rPr>
        <w:t xml:space="preserve">- </w:t>
      </w:r>
      <w:r w:rsidRPr="00CB32F5">
        <w:rPr>
          <w:rFonts w:ascii="Arial" w:hAnsi="Arial" w:cs="Arial"/>
          <w:sz w:val="24"/>
          <w:szCs w:val="24"/>
        </w:rPr>
        <w:t xml:space="preserve"> this</w:t>
      </w:r>
      <w:proofErr w:type="gramEnd"/>
      <w:r w:rsidRPr="00CB32F5">
        <w:rPr>
          <w:rFonts w:ascii="Arial" w:hAnsi="Arial" w:cs="Arial"/>
          <w:sz w:val="24"/>
          <w:szCs w:val="24"/>
        </w:rPr>
        <w:t xml:space="preserve"> will include the creation of these files when necessary.</w:t>
      </w:r>
    </w:p>
    <w:p w14:paraId="798E9F84" w14:textId="78DED5DF" w:rsidR="00B05A13" w:rsidRPr="00CB32F5" w:rsidRDefault="00B05A13" w:rsidP="00CB32F5">
      <w:pPr>
        <w:pStyle w:val="ListParagraph"/>
        <w:numPr>
          <w:ilvl w:val="0"/>
          <w:numId w:val="3"/>
        </w:numPr>
        <w:rPr>
          <w:rFonts w:ascii="Arial" w:hAnsi="Arial" w:cs="Arial"/>
          <w:sz w:val="24"/>
          <w:szCs w:val="24"/>
        </w:rPr>
      </w:pPr>
      <w:r w:rsidRPr="00CB32F5">
        <w:rPr>
          <w:rFonts w:ascii="Arial" w:hAnsi="Arial" w:cs="Arial"/>
          <w:sz w:val="24"/>
          <w:szCs w:val="24"/>
        </w:rPr>
        <w:t xml:space="preserve">Maintain </w:t>
      </w:r>
      <w:r w:rsidR="00745E3C" w:rsidRPr="00CB32F5">
        <w:rPr>
          <w:rFonts w:ascii="Arial" w:hAnsi="Arial" w:cs="Arial"/>
          <w:sz w:val="24"/>
          <w:szCs w:val="24"/>
        </w:rPr>
        <w:t xml:space="preserve">a participant database and </w:t>
      </w:r>
      <w:r w:rsidRPr="00CB32F5">
        <w:rPr>
          <w:rFonts w:ascii="Arial" w:hAnsi="Arial" w:cs="Arial"/>
          <w:sz w:val="24"/>
          <w:szCs w:val="24"/>
        </w:rPr>
        <w:t>both a hard and digital library of programme document and evidence – involving establishing and maintaining a Drop Box library</w:t>
      </w:r>
    </w:p>
    <w:p w14:paraId="7D598021" w14:textId="63860B4D" w:rsidR="00B05A13" w:rsidRPr="00CB32F5" w:rsidRDefault="00B05A13" w:rsidP="00CB32F5">
      <w:pPr>
        <w:pStyle w:val="ListParagraph"/>
        <w:numPr>
          <w:ilvl w:val="0"/>
          <w:numId w:val="3"/>
        </w:numPr>
        <w:rPr>
          <w:rFonts w:ascii="Arial" w:hAnsi="Arial" w:cs="Arial"/>
          <w:sz w:val="24"/>
          <w:szCs w:val="24"/>
        </w:rPr>
      </w:pPr>
      <w:r w:rsidRPr="00CB32F5">
        <w:rPr>
          <w:rFonts w:ascii="Arial" w:hAnsi="Arial" w:cs="Arial"/>
          <w:sz w:val="24"/>
          <w:szCs w:val="24"/>
        </w:rPr>
        <w:t>Supporting the full contractual delivery and wind down of the project</w:t>
      </w:r>
    </w:p>
    <w:p w14:paraId="7EA2F632" w14:textId="77777777" w:rsidR="00B65BFF" w:rsidRPr="00CB32F5" w:rsidRDefault="00B65BFF" w:rsidP="00CB32F5">
      <w:pPr>
        <w:pStyle w:val="ListParagraph"/>
        <w:numPr>
          <w:ilvl w:val="0"/>
          <w:numId w:val="3"/>
        </w:numPr>
        <w:rPr>
          <w:rFonts w:ascii="Arial" w:hAnsi="Arial" w:cs="Arial"/>
          <w:sz w:val="24"/>
          <w:szCs w:val="24"/>
        </w:rPr>
      </w:pPr>
      <w:r w:rsidRPr="00CB32F5">
        <w:rPr>
          <w:rFonts w:ascii="Arial" w:hAnsi="Arial" w:cs="Arial"/>
          <w:sz w:val="24"/>
          <w:szCs w:val="24"/>
        </w:rPr>
        <w:t>Carry out any other duties requested by the management to fulfil the needs of the business.</w:t>
      </w:r>
    </w:p>
    <w:p w14:paraId="4CCBDF23" w14:textId="0CCE42BD" w:rsidR="0059543E" w:rsidRPr="006E2DE9" w:rsidRDefault="006E2DE9">
      <w:pPr>
        <w:rPr>
          <w:rFonts w:ascii="Arial" w:hAnsi="Arial" w:cs="Arial"/>
          <w:b/>
          <w:sz w:val="24"/>
          <w:szCs w:val="24"/>
        </w:rPr>
      </w:pPr>
      <w:r>
        <w:rPr>
          <w:rFonts w:ascii="Arial" w:hAnsi="Arial" w:cs="Arial"/>
          <w:b/>
          <w:sz w:val="24"/>
          <w:szCs w:val="24"/>
        </w:rPr>
        <w:t>Essential</w:t>
      </w:r>
      <w:r w:rsidR="003200AE">
        <w:rPr>
          <w:rFonts w:ascii="Arial" w:hAnsi="Arial" w:cs="Arial"/>
          <w:b/>
          <w:sz w:val="24"/>
          <w:szCs w:val="24"/>
        </w:rPr>
        <w:t xml:space="preserve"> &amp; Desirable Skills</w:t>
      </w:r>
    </w:p>
    <w:p w14:paraId="443C2F09" w14:textId="77777777" w:rsidR="00A12AB4" w:rsidRDefault="00B65BFF" w:rsidP="00A12AB4">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Audit qualification or extensive experience</w:t>
      </w:r>
    </w:p>
    <w:p w14:paraId="53E546A2" w14:textId="7D82012E" w:rsidR="00B65BFF" w:rsidRDefault="00B65BFF" w:rsidP="00A12AB4">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Excellent </w:t>
      </w:r>
      <w:proofErr w:type="spellStart"/>
      <w:r>
        <w:rPr>
          <w:rFonts w:ascii="Arial" w:eastAsia="Times New Roman" w:hAnsi="Arial" w:cs="Arial"/>
          <w:sz w:val="24"/>
          <w:szCs w:val="24"/>
          <w:lang w:val="en-US" w:eastAsia="en-GB"/>
        </w:rPr>
        <w:t>Math</w:t>
      </w:r>
      <w:r w:rsidR="00B05A13">
        <w:rPr>
          <w:rFonts w:ascii="Arial" w:eastAsia="Times New Roman" w:hAnsi="Arial" w:cs="Arial"/>
          <w:sz w:val="24"/>
          <w:szCs w:val="24"/>
          <w:lang w:val="en-US" w:eastAsia="en-GB"/>
        </w:rPr>
        <w:t>s</w:t>
      </w:r>
      <w:proofErr w:type="spellEnd"/>
      <w:r>
        <w:rPr>
          <w:rFonts w:ascii="Arial" w:eastAsia="Times New Roman" w:hAnsi="Arial" w:cs="Arial"/>
          <w:sz w:val="24"/>
          <w:szCs w:val="24"/>
          <w:lang w:val="en-US" w:eastAsia="en-GB"/>
        </w:rPr>
        <w:t xml:space="preserve"> English and ICT skills</w:t>
      </w:r>
    </w:p>
    <w:p w14:paraId="1DD390F1" w14:textId="77777777" w:rsidR="00B65BFF" w:rsidRDefault="00B65BFF" w:rsidP="00A12AB4">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Excellent communication skills</w:t>
      </w:r>
    </w:p>
    <w:p w14:paraId="586C2A17" w14:textId="77777777" w:rsidR="00B65BFF" w:rsidRDefault="00B65BFF" w:rsidP="00A12AB4">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Excellent time management skills</w:t>
      </w:r>
    </w:p>
    <w:p w14:paraId="4897AB91" w14:textId="77777777" w:rsidR="00B65BFF" w:rsidRDefault="00B65BFF" w:rsidP="00A12AB4">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Ability to promote contractual requirements across the business in a timely fashion and inspire others to maintain requirements</w:t>
      </w:r>
    </w:p>
    <w:p w14:paraId="7D9DB323" w14:textId="77777777" w:rsidR="00B65BFF" w:rsidRDefault="00B65BFF" w:rsidP="00A12AB4">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Excellent reporting skills.</w:t>
      </w:r>
    </w:p>
    <w:p w14:paraId="25EE4146"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Knowledge of a range of contractual requirements</w:t>
      </w:r>
    </w:p>
    <w:p w14:paraId="404AE223"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Outstanding communication skills</w:t>
      </w:r>
    </w:p>
    <w:p w14:paraId="13D22C0A"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Ability to be agile and flexible</w:t>
      </w:r>
    </w:p>
    <w:p w14:paraId="00F02E83"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Problem-solving aptitude</w:t>
      </w:r>
    </w:p>
    <w:p w14:paraId="193517E2"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Resilience skills and ability to inspire this in others</w:t>
      </w:r>
    </w:p>
    <w:p w14:paraId="24E1E6BC"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lastRenderedPageBreak/>
        <w:t>Innovative thinking skills</w:t>
      </w:r>
    </w:p>
    <w:p w14:paraId="095D9108"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Passionate about company development and stability</w:t>
      </w:r>
    </w:p>
    <w:p w14:paraId="659189C0"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Team orientated</w:t>
      </w:r>
    </w:p>
    <w:p w14:paraId="1B5E88E5"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Results orientated</w:t>
      </w:r>
    </w:p>
    <w:p w14:paraId="14B677D6"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Ability to recognise risks and plan and monitor improvements</w:t>
      </w:r>
    </w:p>
    <w:p w14:paraId="371FFA86"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 xml:space="preserve">Ability to prioritise workflow </w:t>
      </w:r>
    </w:p>
    <w:p w14:paraId="60DABFD8" w14:textId="77777777" w:rsidR="0032546A" w:rsidRP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Outstanding organisational skills</w:t>
      </w:r>
    </w:p>
    <w:p w14:paraId="42FEA127" w14:textId="11C62A29" w:rsidR="0032546A" w:rsidRDefault="0032546A" w:rsidP="0032546A">
      <w:pPr>
        <w:pStyle w:val="ListParagraph"/>
        <w:numPr>
          <w:ilvl w:val="0"/>
          <w:numId w:val="1"/>
        </w:numPr>
        <w:spacing w:after="0" w:line="240" w:lineRule="auto"/>
        <w:rPr>
          <w:rFonts w:ascii="Arial" w:eastAsia="Times New Roman" w:hAnsi="Arial" w:cs="Arial"/>
          <w:sz w:val="24"/>
          <w:szCs w:val="24"/>
          <w:lang w:val="en-US" w:eastAsia="en-GB"/>
        </w:rPr>
      </w:pPr>
      <w:r w:rsidRPr="0032546A">
        <w:rPr>
          <w:rFonts w:ascii="Arial" w:eastAsia="Times New Roman" w:hAnsi="Arial" w:cs="Arial"/>
          <w:sz w:val="24"/>
          <w:szCs w:val="24"/>
          <w:lang w:val="en-US" w:eastAsia="en-GB"/>
        </w:rPr>
        <w:t xml:space="preserve">Ability to work with others to ensure timely completions </w:t>
      </w:r>
    </w:p>
    <w:p w14:paraId="7A4C31E5" w14:textId="1FC8AF15" w:rsidR="003200AE" w:rsidRPr="0032546A" w:rsidRDefault="003200AE" w:rsidP="0032546A">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Knowledge of the learning sector would be desirable</w:t>
      </w:r>
    </w:p>
    <w:p w14:paraId="66158F2D" w14:textId="64229EBE" w:rsidR="003200AE" w:rsidRDefault="003200AE" w:rsidP="00A12AB4">
      <w:pPr>
        <w:pStyle w:val="ListParagraph"/>
        <w:spacing w:after="0" w:line="240" w:lineRule="auto"/>
        <w:rPr>
          <w:rFonts w:ascii="Arial" w:eastAsia="Times New Roman" w:hAnsi="Arial" w:cs="Arial"/>
          <w:sz w:val="24"/>
          <w:szCs w:val="24"/>
          <w:lang w:val="en-US" w:eastAsia="en-GB"/>
        </w:rPr>
      </w:pPr>
    </w:p>
    <w:p w14:paraId="1F30C05C" w14:textId="77777777" w:rsidR="003200AE" w:rsidRPr="00A12AB4" w:rsidRDefault="003200AE" w:rsidP="00A12AB4">
      <w:pPr>
        <w:pStyle w:val="ListParagraph"/>
        <w:spacing w:after="0" w:line="240" w:lineRule="auto"/>
        <w:rPr>
          <w:rFonts w:ascii="Arial" w:eastAsia="Times New Roman" w:hAnsi="Arial" w:cs="Arial"/>
          <w:sz w:val="24"/>
          <w:szCs w:val="24"/>
          <w:lang w:val="en-US" w:eastAsia="en-GB"/>
        </w:rPr>
      </w:pPr>
    </w:p>
    <w:p w14:paraId="409E3B2D" w14:textId="40CA3D31" w:rsidR="003200AE" w:rsidRDefault="003200AE" w:rsidP="00745E3C">
      <w:pPr>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Greater Merseyside Learning Providers’ Federation (GMLPF)</w:t>
      </w:r>
    </w:p>
    <w:p w14:paraId="28CE7E50" w14:textId="77777777" w:rsidR="003200AE" w:rsidRDefault="003200AE" w:rsidP="00745E3C">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Greater Merseyside Learning Providers’ Federation is an industry body that brings together some 70 member </w:t>
      </w:r>
      <w:proofErr w:type="spellStart"/>
      <w:r>
        <w:rPr>
          <w:rFonts w:ascii="Arial" w:eastAsia="Times New Roman" w:hAnsi="Arial" w:cs="Arial"/>
          <w:sz w:val="24"/>
          <w:szCs w:val="24"/>
          <w:lang w:val="en-US" w:eastAsia="en-GB"/>
        </w:rPr>
        <w:t>organisations</w:t>
      </w:r>
      <w:proofErr w:type="spellEnd"/>
      <w:r>
        <w:rPr>
          <w:rFonts w:ascii="Arial" w:eastAsia="Times New Roman" w:hAnsi="Arial" w:cs="Arial"/>
          <w:sz w:val="24"/>
          <w:szCs w:val="24"/>
          <w:lang w:val="en-US" w:eastAsia="en-GB"/>
        </w:rPr>
        <w:t xml:space="preserve"> who are learning providers from across the further education and post-16 learning sector. Members include learning providers from the Private, College, VCS, Local Authority and Awarding </w:t>
      </w:r>
      <w:proofErr w:type="spellStart"/>
      <w:r>
        <w:rPr>
          <w:rFonts w:ascii="Arial" w:eastAsia="Times New Roman" w:hAnsi="Arial" w:cs="Arial"/>
          <w:sz w:val="24"/>
          <w:szCs w:val="24"/>
          <w:lang w:val="en-US" w:eastAsia="en-GB"/>
        </w:rPr>
        <w:t>Organisation</w:t>
      </w:r>
      <w:proofErr w:type="spellEnd"/>
      <w:r>
        <w:rPr>
          <w:rFonts w:ascii="Arial" w:eastAsia="Times New Roman" w:hAnsi="Arial" w:cs="Arial"/>
          <w:sz w:val="24"/>
          <w:szCs w:val="24"/>
          <w:lang w:val="en-US" w:eastAsia="en-GB"/>
        </w:rPr>
        <w:t xml:space="preserve"> sectors.</w:t>
      </w:r>
    </w:p>
    <w:p w14:paraId="2000D409" w14:textId="77777777" w:rsidR="003200AE" w:rsidRDefault="003200AE" w:rsidP="00745E3C">
      <w:pPr>
        <w:spacing w:after="0" w:line="240" w:lineRule="auto"/>
        <w:rPr>
          <w:rFonts w:ascii="Arial" w:eastAsia="Times New Roman" w:hAnsi="Arial" w:cs="Arial"/>
          <w:sz w:val="24"/>
          <w:szCs w:val="24"/>
          <w:lang w:val="en-US" w:eastAsia="en-GB"/>
        </w:rPr>
      </w:pPr>
    </w:p>
    <w:p w14:paraId="6FE28DC9" w14:textId="07157F4B" w:rsidR="003200AE" w:rsidRDefault="003200AE" w:rsidP="00745E3C">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GMLPF is a small yet dynamic organization delivering a range of services to members and learning </w:t>
      </w:r>
      <w:proofErr w:type="spellStart"/>
      <w:r>
        <w:rPr>
          <w:rFonts w:ascii="Arial" w:eastAsia="Times New Roman" w:hAnsi="Arial" w:cs="Arial"/>
          <w:sz w:val="24"/>
          <w:szCs w:val="24"/>
          <w:lang w:val="en-US" w:eastAsia="en-GB"/>
        </w:rPr>
        <w:t>programmes</w:t>
      </w:r>
      <w:proofErr w:type="spellEnd"/>
      <w:r>
        <w:rPr>
          <w:rFonts w:ascii="Arial" w:eastAsia="Times New Roman" w:hAnsi="Arial" w:cs="Arial"/>
          <w:sz w:val="24"/>
          <w:szCs w:val="24"/>
          <w:lang w:val="en-US" w:eastAsia="en-GB"/>
        </w:rPr>
        <w:t>. We offer an attractive and friendly working environment and are open to flexible working.</w:t>
      </w:r>
    </w:p>
    <w:p w14:paraId="2E3975B2" w14:textId="77777777" w:rsidR="003200AE" w:rsidRDefault="003200AE" w:rsidP="00745E3C">
      <w:pPr>
        <w:spacing w:after="0" w:line="240" w:lineRule="auto"/>
        <w:rPr>
          <w:rFonts w:ascii="Arial" w:eastAsia="Times New Roman" w:hAnsi="Arial" w:cs="Arial"/>
          <w:sz w:val="24"/>
          <w:szCs w:val="24"/>
          <w:lang w:val="en-US" w:eastAsia="en-GB"/>
        </w:rPr>
      </w:pPr>
    </w:p>
    <w:p w14:paraId="45D96BF5" w14:textId="18F25265" w:rsidR="00B36F9F" w:rsidRPr="00745E3C" w:rsidRDefault="00B05A13" w:rsidP="00745E3C">
      <w:pPr>
        <w:spacing w:after="0" w:line="240" w:lineRule="auto"/>
        <w:rPr>
          <w:rFonts w:ascii="Arial" w:eastAsia="Times New Roman" w:hAnsi="Arial" w:cs="Arial"/>
          <w:b/>
          <w:bCs/>
          <w:sz w:val="24"/>
          <w:szCs w:val="24"/>
          <w:lang w:val="en-US" w:eastAsia="en-GB"/>
        </w:rPr>
      </w:pPr>
      <w:r w:rsidRPr="00745E3C">
        <w:rPr>
          <w:rFonts w:ascii="Arial" w:eastAsia="Times New Roman" w:hAnsi="Arial" w:cs="Arial"/>
          <w:b/>
          <w:bCs/>
          <w:sz w:val="24"/>
          <w:szCs w:val="24"/>
          <w:lang w:val="en-US" w:eastAsia="en-GB"/>
        </w:rPr>
        <w:t>Terms and Conditions</w:t>
      </w:r>
    </w:p>
    <w:p w14:paraId="410F8220" w14:textId="7CF4AD5D" w:rsidR="00FD4F5A" w:rsidRDefault="00745E3C" w:rsidP="0059543E">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role of Claims, Audit and Compliance Administrator is offered on a fixed term basis from </w:t>
      </w:r>
      <w:r w:rsidR="00E73B51">
        <w:rPr>
          <w:rFonts w:ascii="Arial" w:eastAsia="Times New Roman" w:hAnsi="Arial" w:cs="Arial"/>
          <w:sz w:val="24"/>
          <w:szCs w:val="24"/>
          <w:lang w:val="en-US" w:eastAsia="en-GB"/>
        </w:rPr>
        <w:t xml:space="preserve">point of recruitment (January 2022) to </w:t>
      </w:r>
      <w:r w:rsidR="003200AE">
        <w:rPr>
          <w:rFonts w:ascii="Arial" w:eastAsia="Times New Roman" w:hAnsi="Arial" w:cs="Arial"/>
          <w:sz w:val="24"/>
          <w:szCs w:val="24"/>
          <w:lang w:val="en-US" w:eastAsia="en-GB"/>
        </w:rPr>
        <w:t>30</w:t>
      </w:r>
      <w:r w:rsidR="003200AE" w:rsidRPr="003200AE">
        <w:rPr>
          <w:rFonts w:ascii="Arial" w:eastAsia="Times New Roman" w:hAnsi="Arial" w:cs="Arial"/>
          <w:sz w:val="24"/>
          <w:szCs w:val="24"/>
          <w:vertAlign w:val="superscript"/>
          <w:lang w:val="en-US" w:eastAsia="en-GB"/>
        </w:rPr>
        <w:t>th</w:t>
      </w:r>
      <w:r w:rsidR="003200AE">
        <w:rPr>
          <w:rFonts w:ascii="Arial" w:eastAsia="Times New Roman" w:hAnsi="Arial" w:cs="Arial"/>
          <w:sz w:val="24"/>
          <w:szCs w:val="24"/>
          <w:lang w:val="en-US" w:eastAsia="en-GB"/>
        </w:rPr>
        <w:t xml:space="preserve"> September 2022 (with a possible extension to </w:t>
      </w:r>
      <w:r>
        <w:rPr>
          <w:rFonts w:ascii="Arial" w:eastAsia="Times New Roman" w:hAnsi="Arial" w:cs="Arial"/>
          <w:sz w:val="24"/>
          <w:szCs w:val="24"/>
          <w:lang w:val="en-US" w:eastAsia="en-GB"/>
        </w:rPr>
        <w:t>31</w:t>
      </w:r>
      <w:r w:rsidRPr="00745E3C">
        <w:rPr>
          <w:rFonts w:ascii="Arial" w:eastAsia="Times New Roman" w:hAnsi="Arial" w:cs="Arial"/>
          <w:sz w:val="24"/>
          <w:szCs w:val="24"/>
          <w:vertAlign w:val="superscript"/>
          <w:lang w:val="en-US" w:eastAsia="en-GB"/>
        </w:rPr>
        <w:t>st</w:t>
      </w:r>
      <w:r>
        <w:rPr>
          <w:rFonts w:ascii="Arial" w:eastAsia="Times New Roman" w:hAnsi="Arial" w:cs="Arial"/>
          <w:sz w:val="24"/>
          <w:szCs w:val="24"/>
          <w:lang w:val="en-US" w:eastAsia="en-GB"/>
        </w:rPr>
        <w:t xml:space="preserve"> December 2022</w:t>
      </w:r>
      <w:r w:rsidR="003200AE">
        <w:rPr>
          <w:rFonts w:ascii="Arial" w:eastAsia="Times New Roman" w:hAnsi="Arial" w:cs="Arial"/>
          <w:sz w:val="24"/>
          <w:szCs w:val="24"/>
          <w:lang w:val="en-US" w:eastAsia="en-GB"/>
        </w:rPr>
        <w:t>)</w:t>
      </w:r>
      <w:r>
        <w:rPr>
          <w:rFonts w:ascii="Arial" w:eastAsia="Times New Roman" w:hAnsi="Arial" w:cs="Arial"/>
          <w:sz w:val="24"/>
          <w:szCs w:val="24"/>
          <w:lang w:val="en-US" w:eastAsia="en-GB"/>
        </w:rPr>
        <w:t>.</w:t>
      </w:r>
      <w:r w:rsidR="00CB32F5">
        <w:rPr>
          <w:rFonts w:ascii="Arial" w:eastAsia="Times New Roman" w:hAnsi="Arial" w:cs="Arial"/>
          <w:sz w:val="24"/>
          <w:szCs w:val="24"/>
          <w:lang w:val="en-US" w:eastAsia="en-GB"/>
        </w:rPr>
        <w:t xml:space="preserve"> The normal place of work will be GMLPF’s offices in Liverpool.</w:t>
      </w:r>
      <w:r w:rsidR="00992557">
        <w:rPr>
          <w:rFonts w:ascii="Arial" w:eastAsia="Times New Roman" w:hAnsi="Arial" w:cs="Arial"/>
          <w:sz w:val="24"/>
          <w:szCs w:val="24"/>
          <w:lang w:val="en-US" w:eastAsia="en-GB"/>
        </w:rPr>
        <w:t xml:space="preserve"> The role is a full time role working 5 days a week (37hours per week)</w:t>
      </w:r>
    </w:p>
    <w:p w14:paraId="1CCFCD2C" w14:textId="6AFED9BD" w:rsidR="00745E3C" w:rsidRDefault="00745E3C" w:rsidP="0059543E">
      <w:pPr>
        <w:spacing w:after="0" w:line="240" w:lineRule="auto"/>
        <w:rPr>
          <w:rFonts w:ascii="Arial" w:eastAsia="Times New Roman" w:hAnsi="Arial" w:cs="Arial"/>
          <w:sz w:val="24"/>
          <w:szCs w:val="24"/>
          <w:lang w:val="en-US" w:eastAsia="en-GB"/>
        </w:rPr>
      </w:pPr>
    </w:p>
    <w:p w14:paraId="78E21529" w14:textId="60367BA1" w:rsidR="00D128E0" w:rsidRDefault="00D128E0" w:rsidP="00D128E0">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GMLPF will also consider applications from applicants who might be seconded to GMLPF for the duration of the contract. </w:t>
      </w:r>
    </w:p>
    <w:p w14:paraId="6395844D" w14:textId="77777777" w:rsidR="00D128E0" w:rsidRDefault="00D128E0" w:rsidP="00D128E0">
      <w:pPr>
        <w:spacing w:after="0" w:line="240" w:lineRule="auto"/>
        <w:rPr>
          <w:rFonts w:ascii="Arial" w:eastAsia="Times New Roman" w:hAnsi="Arial" w:cs="Arial"/>
          <w:sz w:val="24"/>
          <w:szCs w:val="24"/>
          <w:lang w:val="en-US" w:eastAsia="en-GB"/>
        </w:rPr>
      </w:pPr>
    </w:p>
    <w:p w14:paraId="4DF40FCF" w14:textId="0FE54862" w:rsidR="00745E3C" w:rsidRDefault="00745E3C" w:rsidP="0059543E">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position attracts a competitive salary of </w:t>
      </w:r>
      <w:r w:rsidR="00CB32F5">
        <w:rPr>
          <w:rFonts w:ascii="Arial" w:eastAsia="Times New Roman" w:hAnsi="Arial" w:cs="Arial"/>
          <w:sz w:val="24"/>
          <w:szCs w:val="24"/>
          <w:lang w:val="en-US" w:eastAsia="en-GB"/>
        </w:rPr>
        <w:t xml:space="preserve">£26,580 per annum </w:t>
      </w:r>
      <w:r w:rsidR="003200AE">
        <w:rPr>
          <w:rFonts w:ascii="Arial" w:eastAsia="Times New Roman" w:hAnsi="Arial" w:cs="Arial"/>
          <w:sz w:val="24"/>
          <w:szCs w:val="24"/>
          <w:lang w:val="en-US" w:eastAsia="en-GB"/>
        </w:rPr>
        <w:t xml:space="preserve">pro rata </w:t>
      </w:r>
      <w:r>
        <w:rPr>
          <w:rFonts w:ascii="Arial" w:eastAsia="Times New Roman" w:hAnsi="Arial" w:cs="Arial"/>
          <w:sz w:val="24"/>
          <w:szCs w:val="24"/>
          <w:lang w:val="en-US" w:eastAsia="en-GB"/>
        </w:rPr>
        <w:t>along with contributory pension scheme (the employer will contribute 3% pension into the company’s NEST scheme</w:t>
      </w:r>
      <w:r w:rsidR="00992557">
        <w:rPr>
          <w:rFonts w:ascii="Arial" w:eastAsia="Times New Roman" w:hAnsi="Arial" w:cs="Arial"/>
          <w:sz w:val="24"/>
          <w:szCs w:val="24"/>
          <w:lang w:val="en-US" w:eastAsia="en-GB"/>
        </w:rPr>
        <w:t xml:space="preserve"> to match employee contributions</w:t>
      </w:r>
      <w:r>
        <w:rPr>
          <w:rFonts w:ascii="Arial" w:eastAsia="Times New Roman" w:hAnsi="Arial" w:cs="Arial"/>
          <w:sz w:val="24"/>
          <w:szCs w:val="24"/>
          <w:lang w:val="en-US" w:eastAsia="en-GB"/>
        </w:rPr>
        <w:t>) and 25 days per annum leave</w:t>
      </w:r>
      <w:r w:rsidR="003200AE">
        <w:rPr>
          <w:rFonts w:ascii="Arial" w:eastAsia="Times New Roman" w:hAnsi="Arial" w:cs="Arial"/>
          <w:sz w:val="24"/>
          <w:szCs w:val="24"/>
          <w:lang w:val="en-US" w:eastAsia="en-GB"/>
        </w:rPr>
        <w:t xml:space="preserve"> pro rata</w:t>
      </w:r>
      <w:r w:rsidR="00A75D78">
        <w:rPr>
          <w:rFonts w:ascii="Arial" w:eastAsia="Times New Roman" w:hAnsi="Arial" w:cs="Arial"/>
          <w:sz w:val="24"/>
          <w:szCs w:val="24"/>
          <w:lang w:val="en-US" w:eastAsia="en-GB"/>
        </w:rPr>
        <w:t>.</w:t>
      </w:r>
    </w:p>
    <w:p w14:paraId="6A16A41A" w14:textId="7A017435" w:rsidR="00A75D78" w:rsidRDefault="00A75D78" w:rsidP="0059543E">
      <w:pPr>
        <w:spacing w:after="0" w:line="240" w:lineRule="auto"/>
        <w:rPr>
          <w:rFonts w:ascii="Arial" w:eastAsia="Times New Roman" w:hAnsi="Arial" w:cs="Arial"/>
          <w:sz w:val="24"/>
          <w:szCs w:val="24"/>
          <w:lang w:val="en-US" w:eastAsia="en-GB"/>
        </w:rPr>
      </w:pPr>
    </w:p>
    <w:p w14:paraId="24D412B0" w14:textId="76DDA01C" w:rsidR="00D128E0" w:rsidRDefault="00D128E0" w:rsidP="0059543E">
      <w:pPr>
        <w:spacing w:after="0" w:line="240" w:lineRule="auto"/>
        <w:rPr>
          <w:rFonts w:ascii="Arial" w:eastAsia="Times New Roman" w:hAnsi="Arial" w:cs="Arial"/>
          <w:sz w:val="24"/>
          <w:szCs w:val="24"/>
          <w:lang w:val="en-US" w:eastAsia="en-GB"/>
        </w:rPr>
      </w:pPr>
    </w:p>
    <w:p w14:paraId="2F543886" w14:textId="4D094B50" w:rsidR="00D128E0" w:rsidRDefault="00D128E0" w:rsidP="0059543E">
      <w:pPr>
        <w:spacing w:after="0" w:line="240" w:lineRule="auto"/>
        <w:rPr>
          <w:rFonts w:ascii="Arial" w:eastAsia="Times New Roman" w:hAnsi="Arial" w:cs="Arial"/>
          <w:sz w:val="24"/>
          <w:szCs w:val="24"/>
          <w:lang w:val="en-US" w:eastAsia="en-GB"/>
        </w:rPr>
      </w:pPr>
    </w:p>
    <w:p w14:paraId="789B25B5" w14:textId="7302954D" w:rsidR="00D128E0" w:rsidRDefault="00D128E0" w:rsidP="0059543E">
      <w:pPr>
        <w:spacing w:after="0" w:line="240" w:lineRule="auto"/>
        <w:rPr>
          <w:rFonts w:ascii="Arial" w:eastAsia="Times New Roman" w:hAnsi="Arial" w:cs="Arial"/>
          <w:sz w:val="24"/>
          <w:szCs w:val="24"/>
          <w:lang w:val="en-US" w:eastAsia="en-GB"/>
        </w:rPr>
      </w:pPr>
    </w:p>
    <w:p w14:paraId="45269140" w14:textId="739F1BD7" w:rsidR="00D128E0" w:rsidRDefault="00D128E0" w:rsidP="0059543E">
      <w:pPr>
        <w:spacing w:after="0" w:line="240" w:lineRule="auto"/>
        <w:rPr>
          <w:rFonts w:ascii="Arial" w:eastAsia="Times New Roman" w:hAnsi="Arial" w:cs="Arial"/>
          <w:sz w:val="24"/>
          <w:szCs w:val="24"/>
          <w:lang w:val="en-US" w:eastAsia="en-GB"/>
        </w:rPr>
      </w:pPr>
    </w:p>
    <w:p w14:paraId="39FBEDE8" w14:textId="77777777" w:rsidR="00D128E0" w:rsidRDefault="00D128E0" w:rsidP="0059543E">
      <w:pPr>
        <w:spacing w:after="0" w:line="240" w:lineRule="auto"/>
        <w:rPr>
          <w:rFonts w:ascii="Arial" w:eastAsia="Times New Roman" w:hAnsi="Arial" w:cs="Arial"/>
          <w:sz w:val="24"/>
          <w:szCs w:val="24"/>
          <w:lang w:val="en-US" w:eastAsia="en-GB"/>
        </w:rPr>
      </w:pPr>
    </w:p>
    <w:p w14:paraId="2BB02BFD" w14:textId="20945603" w:rsidR="00745E3C" w:rsidRDefault="00745E3C" w:rsidP="0059543E">
      <w:pPr>
        <w:spacing w:after="0" w:line="240" w:lineRule="auto"/>
        <w:rPr>
          <w:rFonts w:ascii="Arial" w:eastAsia="Times New Roman" w:hAnsi="Arial" w:cs="Arial"/>
          <w:sz w:val="24"/>
          <w:szCs w:val="24"/>
          <w:lang w:val="en-US" w:eastAsia="en-GB"/>
        </w:rPr>
      </w:pPr>
    </w:p>
    <w:p w14:paraId="75B48767" w14:textId="0627AB9F" w:rsidR="00745E3C" w:rsidRDefault="00745E3C" w:rsidP="0059543E">
      <w:pPr>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Applying for the Role</w:t>
      </w:r>
    </w:p>
    <w:p w14:paraId="3AEFB479" w14:textId="09D91DE9" w:rsidR="00745E3C" w:rsidRDefault="00745E3C" w:rsidP="0059543E">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GMLPF wishes to receive CVs from interested applicants along with a supporting letter </w:t>
      </w:r>
      <w:r w:rsidR="00CB32F5">
        <w:rPr>
          <w:rFonts w:ascii="Arial" w:eastAsia="Times New Roman" w:hAnsi="Arial" w:cs="Arial"/>
          <w:sz w:val="24"/>
          <w:szCs w:val="24"/>
          <w:lang w:val="en-US" w:eastAsia="en-GB"/>
        </w:rPr>
        <w:t xml:space="preserve">of no more than 2 sides of A4 </w:t>
      </w:r>
      <w:r>
        <w:rPr>
          <w:rFonts w:ascii="Arial" w:eastAsia="Times New Roman" w:hAnsi="Arial" w:cs="Arial"/>
          <w:sz w:val="24"/>
          <w:szCs w:val="24"/>
          <w:lang w:val="en-US" w:eastAsia="en-GB"/>
        </w:rPr>
        <w:t xml:space="preserve">outlining their </w:t>
      </w:r>
      <w:r w:rsidR="00FB186E">
        <w:rPr>
          <w:rFonts w:ascii="Arial" w:eastAsia="Times New Roman" w:hAnsi="Arial" w:cs="Arial"/>
          <w:sz w:val="24"/>
          <w:szCs w:val="24"/>
          <w:lang w:val="en-US" w:eastAsia="en-GB"/>
        </w:rPr>
        <w:t xml:space="preserve">knowledge, </w:t>
      </w:r>
      <w:r>
        <w:rPr>
          <w:rFonts w:ascii="Arial" w:eastAsia="Times New Roman" w:hAnsi="Arial" w:cs="Arial"/>
          <w:sz w:val="24"/>
          <w:szCs w:val="24"/>
          <w:lang w:val="en-US" w:eastAsia="en-GB"/>
        </w:rPr>
        <w:t>experience and suitability for the role</w:t>
      </w:r>
      <w:r w:rsidR="00FB186E">
        <w:rPr>
          <w:rFonts w:ascii="Arial" w:eastAsia="Times New Roman" w:hAnsi="Arial" w:cs="Arial"/>
          <w:sz w:val="24"/>
          <w:szCs w:val="24"/>
          <w:lang w:val="en-US" w:eastAsia="en-GB"/>
        </w:rPr>
        <w:t>.</w:t>
      </w:r>
      <w:r w:rsidR="00CB32F5">
        <w:rPr>
          <w:rFonts w:ascii="Arial" w:eastAsia="Times New Roman" w:hAnsi="Arial" w:cs="Arial"/>
          <w:sz w:val="24"/>
          <w:szCs w:val="24"/>
          <w:lang w:val="en-US" w:eastAsia="en-GB"/>
        </w:rPr>
        <w:t xml:space="preserve"> GMLPF is keen to receive applications from individuals who have project management, administration, audit and compliance experience of ESF or similar skills projects.</w:t>
      </w:r>
    </w:p>
    <w:p w14:paraId="695D2E3C" w14:textId="36C3B5A6" w:rsidR="00C15986" w:rsidRDefault="00C15986" w:rsidP="0059543E">
      <w:pPr>
        <w:spacing w:after="0" w:line="240" w:lineRule="auto"/>
        <w:rPr>
          <w:rFonts w:ascii="Arial" w:eastAsia="Times New Roman" w:hAnsi="Arial" w:cs="Arial"/>
          <w:sz w:val="24"/>
          <w:szCs w:val="24"/>
          <w:lang w:val="en-US" w:eastAsia="en-GB"/>
        </w:rPr>
      </w:pPr>
    </w:p>
    <w:p w14:paraId="41BDB560" w14:textId="25E40489" w:rsidR="00FB186E" w:rsidRDefault="00FB186E" w:rsidP="0059543E">
      <w:pPr>
        <w:spacing w:after="0" w:line="240" w:lineRule="auto"/>
        <w:rPr>
          <w:rFonts w:ascii="Arial" w:eastAsia="Times New Roman" w:hAnsi="Arial" w:cs="Arial"/>
          <w:sz w:val="24"/>
          <w:szCs w:val="24"/>
          <w:lang w:val="en-US" w:eastAsia="en-GB"/>
        </w:rPr>
      </w:pPr>
    </w:p>
    <w:p w14:paraId="378EBB62" w14:textId="7046E62B" w:rsidR="00FB186E" w:rsidRDefault="00FB186E" w:rsidP="0059543E">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GMLPF is an equal opportunities employer and offers a fully accessible working environment. We are keen to invite applications from applicants from under-represented groups and communities.</w:t>
      </w:r>
    </w:p>
    <w:p w14:paraId="6AF8E9CB" w14:textId="6A2DF96B" w:rsidR="00CB32F5" w:rsidRDefault="00CB32F5" w:rsidP="0059543E">
      <w:pPr>
        <w:spacing w:after="0" w:line="240" w:lineRule="auto"/>
        <w:rPr>
          <w:rFonts w:ascii="Arial" w:eastAsia="Times New Roman" w:hAnsi="Arial" w:cs="Arial"/>
          <w:sz w:val="24"/>
          <w:szCs w:val="24"/>
          <w:lang w:val="en-US" w:eastAsia="en-GB"/>
        </w:rPr>
      </w:pPr>
    </w:p>
    <w:p w14:paraId="00C674A3" w14:textId="129AC64E" w:rsidR="00CB32F5" w:rsidRDefault="00CB32F5" w:rsidP="0059543E">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Individuals wishing to know more about the role should contact </w:t>
      </w:r>
      <w:hyperlink r:id="rId8" w:history="1">
        <w:r w:rsidRPr="0011163B">
          <w:rPr>
            <w:rStyle w:val="Hyperlink"/>
            <w:rFonts w:ascii="Arial" w:eastAsia="Times New Roman" w:hAnsi="Arial" w:cs="Arial"/>
            <w:sz w:val="24"/>
            <w:szCs w:val="24"/>
            <w:lang w:val="en-US" w:eastAsia="en-GB"/>
          </w:rPr>
          <w:t>ian@gmlpf.net</w:t>
        </w:r>
      </w:hyperlink>
      <w:r>
        <w:rPr>
          <w:rFonts w:ascii="Arial" w:eastAsia="Times New Roman" w:hAnsi="Arial" w:cs="Arial"/>
          <w:sz w:val="24"/>
          <w:szCs w:val="24"/>
          <w:lang w:val="en-US" w:eastAsia="en-GB"/>
        </w:rPr>
        <w:t xml:space="preserve"> in the first instance</w:t>
      </w:r>
    </w:p>
    <w:p w14:paraId="334007EC" w14:textId="77777777" w:rsidR="00CB32F5" w:rsidRPr="00745E3C" w:rsidRDefault="00CB32F5" w:rsidP="0059543E">
      <w:pPr>
        <w:spacing w:after="0" w:line="240" w:lineRule="auto"/>
        <w:rPr>
          <w:rFonts w:ascii="Arial" w:eastAsia="Times New Roman" w:hAnsi="Arial" w:cs="Arial"/>
          <w:sz w:val="24"/>
          <w:szCs w:val="24"/>
          <w:lang w:val="en-US" w:eastAsia="en-GB"/>
        </w:rPr>
      </w:pPr>
    </w:p>
    <w:p w14:paraId="57BEC8C6" w14:textId="77777777" w:rsidR="00CB32F5" w:rsidRDefault="00CB32F5" w:rsidP="00CB32F5">
      <w:pPr>
        <w:spacing w:after="0" w:line="240" w:lineRule="auto"/>
        <w:rPr>
          <w:rFonts w:ascii="Arial" w:eastAsia="Times New Roman" w:hAnsi="Arial" w:cs="Arial"/>
          <w:b/>
          <w:bCs/>
          <w:sz w:val="24"/>
          <w:szCs w:val="24"/>
          <w:lang w:val="en-US" w:eastAsia="en-GB"/>
        </w:rPr>
      </w:pPr>
    </w:p>
    <w:p w14:paraId="3ADDBAD9" w14:textId="77777777" w:rsidR="00CB32F5" w:rsidRDefault="00CB32F5" w:rsidP="00CB32F5">
      <w:pPr>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Closing Date for Applications</w:t>
      </w:r>
    </w:p>
    <w:p w14:paraId="1A2D0359" w14:textId="53D39C3D" w:rsid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Individuals applying for this position should e-mail their covering letter and CV to </w:t>
      </w:r>
      <w:hyperlink r:id="rId9" w:history="1">
        <w:r w:rsidRPr="0011163B">
          <w:rPr>
            <w:rStyle w:val="Hyperlink"/>
            <w:rFonts w:ascii="Arial" w:eastAsia="Times New Roman" w:hAnsi="Arial" w:cs="Arial"/>
            <w:sz w:val="24"/>
            <w:szCs w:val="24"/>
            <w:lang w:val="en-US" w:eastAsia="en-GB"/>
          </w:rPr>
          <w:t>ian@gmlpf.net</w:t>
        </w:r>
      </w:hyperlink>
      <w:r>
        <w:rPr>
          <w:rFonts w:ascii="Arial" w:eastAsia="Times New Roman" w:hAnsi="Arial" w:cs="Arial"/>
          <w:sz w:val="24"/>
          <w:szCs w:val="24"/>
          <w:lang w:val="en-US" w:eastAsia="en-GB"/>
        </w:rPr>
        <w:t xml:space="preserve"> or post the documents to</w:t>
      </w:r>
    </w:p>
    <w:p w14:paraId="781DC1AC" w14:textId="289BEACE" w:rsidR="00CB32F5" w:rsidRDefault="00CB32F5" w:rsidP="00CB32F5">
      <w:pPr>
        <w:spacing w:after="0" w:line="240" w:lineRule="auto"/>
        <w:rPr>
          <w:rFonts w:ascii="Arial" w:eastAsia="Times New Roman" w:hAnsi="Arial" w:cs="Arial"/>
          <w:sz w:val="24"/>
          <w:szCs w:val="24"/>
          <w:lang w:val="en-US" w:eastAsia="en-GB"/>
        </w:rPr>
      </w:pPr>
    </w:p>
    <w:p w14:paraId="008BBC7A" w14:textId="1A985841" w:rsid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Ian Lomas, CEO</w:t>
      </w:r>
    </w:p>
    <w:p w14:paraId="617E7F91" w14:textId="0FD229D5" w:rsid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GMLPF</w:t>
      </w:r>
    </w:p>
    <w:p w14:paraId="0C9B8A3A" w14:textId="15577EA2" w:rsid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1</w:t>
      </w:r>
      <w:r w:rsidRPr="00CB32F5">
        <w:rPr>
          <w:rFonts w:ascii="Arial" w:eastAsia="Times New Roman" w:hAnsi="Arial" w:cs="Arial"/>
          <w:sz w:val="24"/>
          <w:szCs w:val="24"/>
          <w:vertAlign w:val="superscript"/>
          <w:lang w:val="en-US" w:eastAsia="en-GB"/>
        </w:rPr>
        <w:t>st</w:t>
      </w:r>
      <w:r>
        <w:rPr>
          <w:rFonts w:ascii="Arial" w:eastAsia="Times New Roman" w:hAnsi="Arial" w:cs="Arial"/>
          <w:sz w:val="24"/>
          <w:szCs w:val="24"/>
          <w:lang w:val="en-US" w:eastAsia="en-GB"/>
        </w:rPr>
        <w:t xml:space="preserve"> Floor Ayrton House</w:t>
      </w:r>
    </w:p>
    <w:p w14:paraId="58A1BED4" w14:textId="637C2C50" w:rsid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Commerce Way</w:t>
      </w:r>
    </w:p>
    <w:p w14:paraId="2DBCEF60" w14:textId="39D56DE0" w:rsid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Parliament Business Park</w:t>
      </w:r>
    </w:p>
    <w:p w14:paraId="4BE5105A" w14:textId="6AA99597" w:rsidR="00CB32F5" w:rsidRPr="00CB32F5" w:rsidRDefault="00CB32F5" w:rsidP="00CB32F5">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Liverpool L8 7BA</w:t>
      </w:r>
    </w:p>
    <w:p w14:paraId="0AFFE397" w14:textId="0DD2DBBD" w:rsidR="0059543E" w:rsidRPr="006E2DE9" w:rsidRDefault="0059543E" w:rsidP="0059543E">
      <w:pPr>
        <w:spacing w:after="0" w:line="240" w:lineRule="auto"/>
        <w:rPr>
          <w:rFonts w:ascii="Arial" w:eastAsia="Times New Roman" w:hAnsi="Arial" w:cs="Arial"/>
          <w:sz w:val="24"/>
          <w:szCs w:val="24"/>
          <w:lang w:val="en-US" w:eastAsia="en-GB"/>
        </w:rPr>
      </w:pPr>
    </w:p>
    <w:p w14:paraId="15CAC2CB" w14:textId="2F0FCE50" w:rsidR="0059543E" w:rsidRDefault="00992557">
      <w:pPr>
        <w:rPr>
          <w:rFonts w:ascii="Arial" w:hAnsi="Arial" w:cs="Arial"/>
          <w:sz w:val="24"/>
          <w:szCs w:val="24"/>
        </w:rPr>
      </w:pPr>
      <w:r>
        <w:rPr>
          <w:rFonts w:ascii="Arial" w:hAnsi="Arial" w:cs="Arial"/>
          <w:sz w:val="24"/>
          <w:szCs w:val="24"/>
        </w:rPr>
        <w:t>By</w:t>
      </w:r>
      <w:r>
        <w:rPr>
          <w:rFonts w:ascii="Arial" w:hAnsi="Arial" w:cs="Arial"/>
          <w:sz w:val="24"/>
          <w:szCs w:val="24"/>
        </w:rPr>
        <w:tab/>
      </w:r>
      <w:r>
        <w:rPr>
          <w:rFonts w:ascii="Arial" w:hAnsi="Arial" w:cs="Arial"/>
          <w:sz w:val="24"/>
          <w:szCs w:val="24"/>
        </w:rPr>
        <w:tab/>
      </w:r>
      <w:r w:rsidR="00E73B51">
        <w:rPr>
          <w:rFonts w:ascii="Arial" w:hAnsi="Arial" w:cs="Arial"/>
          <w:sz w:val="24"/>
          <w:szCs w:val="24"/>
        </w:rPr>
        <w:t>12</w:t>
      </w:r>
      <w:r w:rsidR="00E73B51" w:rsidRPr="00E73B51">
        <w:rPr>
          <w:rFonts w:ascii="Arial" w:hAnsi="Arial" w:cs="Arial"/>
          <w:sz w:val="24"/>
          <w:szCs w:val="24"/>
          <w:vertAlign w:val="superscript"/>
        </w:rPr>
        <w:t>th</w:t>
      </w:r>
      <w:r w:rsidR="00E73B51">
        <w:rPr>
          <w:rFonts w:ascii="Arial" w:hAnsi="Arial" w:cs="Arial"/>
          <w:sz w:val="24"/>
          <w:szCs w:val="24"/>
        </w:rPr>
        <w:t xml:space="preserve"> January 2022</w:t>
      </w:r>
    </w:p>
    <w:p w14:paraId="0B086B3D" w14:textId="572471C5" w:rsidR="00992557" w:rsidRDefault="00992557" w:rsidP="00992557">
      <w:pPr>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Interviews</w:t>
      </w:r>
    </w:p>
    <w:p w14:paraId="6908BC65" w14:textId="0732A5DC" w:rsidR="00992557" w:rsidRDefault="00992557">
      <w:pPr>
        <w:rPr>
          <w:rFonts w:ascii="Arial" w:hAnsi="Arial" w:cs="Arial"/>
          <w:sz w:val="24"/>
          <w:szCs w:val="24"/>
        </w:rPr>
      </w:pPr>
      <w:r>
        <w:rPr>
          <w:rFonts w:ascii="Arial" w:hAnsi="Arial" w:cs="Arial"/>
          <w:sz w:val="24"/>
          <w:szCs w:val="24"/>
        </w:rPr>
        <w:t xml:space="preserve">It is anticipated that interviews will take place week commencing </w:t>
      </w:r>
      <w:r w:rsidR="00E73B51">
        <w:rPr>
          <w:rFonts w:ascii="Arial" w:hAnsi="Arial" w:cs="Arial"/>
          <w:sz w:val="24"/>
          <w:szCs w:val="24"/>
        </w:rPr>
        <w:t>17</w:t>
      </w:r>
      <w:r w:rsidR="00E73B51" w:rsidRPr="00E73B51">
        <w:rPr>
          <w:rFonts w:ascii="Arial" w:hAnsi="Arial" w:cs="Arial"/>
          <w:sz w:val="24"/>
          <w:szCs w:val="24"/>
          <w:vertAlign w:val="superscript"/>
        </w:rPr>
        <w:t>th</w:t>
      </w:r>
      <w:r w:rsidR="00E73B51">
        <w:rPr>
          <w:rFonts w:ascii="Arial" w:hAnsi="Arial" w:cs="Arial"/>
          <w:sz w:val="24"/>
          <w:szCs w:val="24"/>
        </w:rPr>
        <w:t xml:space="preserve"> January 2022</w:t>
      </w:r>
    </w:p>
    <w:p w14:paraId="6E03CE24" w14:textId="77777777" w:rsidR="00992557" w:rsidRPr="006E2DE9" w:rsidRDefault="00992557">
      <w:pPr>
        <w:rPr>
          <w:rFonts w:ascii="Arial" w:hAnsi="Arial" w:cs="Arial"/>
          <w:sz w:val="24"/>
          <w:szCs w:val="24"/>
        </w:rPr>
      </w:pPr>
    </w:p>
    <w:sectPr w:rsidR="00992557" w:rsidRPr="006E2D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C08D" w14:textId="77777777" w:rsidR="00337BB2" w:rsidRDefault="00337BB2" w:rsidP="006E2DE9">
      <w:pPr>
        <w:spacing w:after="0" w:line="240" w:lineRule="auto"/>
      </w:pPr>
      <w:r>
        <w:separator/>
      </w:r>
    </w:p>
  </w:endnote>
  <w:endnote w:type="continuationSeparator" w:id="0">
    <w:p w14:paraId="7A49E513" w14:textId="77777777" w:rsidR="00337BB2" w:rsidRDefault="00337BB2" w:rsidP="006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AA84" w14:textId="77777777" w:rsidR="00934F5F" w:rsidRDefault="00934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056" w14:textId="77777777" w:rsidR="00934F5F" w:rsidRDefault="00934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DF8B" w14:textId="77777777" w:rsidR="00934F5F" w:rsidRDefault="00934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54D0" w14:textId="77777777" w:rsidR="00337BB2" w:rsidRDefault="00337BB2" w:rsidP="006E2DE9">
      <w:pPr>
        <w:spacing w:after="0" w:line="240" w:lineRule="auto"/>
      </w:pPr>
      <w:r>
        <w:separator/>
      </w:r>
    </w:p>
  </w:footnote>
  <w:footnote w:type="continuationSeparator" w:id="0">
    <w:p w14:paraId="3C921BD1" w14:textId="77777777" w:rsidR="00337BB2" w:rsidRDefault="00337BB2" w:rsidP="006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F3F8" w14:textId="135C2D4F" w:rsidR="00891B84" w:rsidRDefault="00337BB2">
    <w:pPr>
      <w:pStyle w:val="Header"/>
    </w:pPr>
    <w:r>
      <w:rPr>
        <w:noProof/>
      </w:rPr>
      <w:pict w14:anchorId="56F86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59985" o:spid="_x0000_s2053"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E4F8" w14:textId="3692F626" w:rsidR="006E2DE9" w:rsidRPr="00A86C41" w:rsidRDefault="00337BB2" w:rsidP="006E2DE9">
    <w:pPr>
      <w:rPr>
        <w:b/>
        <w:u w:val="single"/>
      </w:rPr>
    </w:pPr>
    <w:r>
      <w:rPr>
        <w:noProof/>
      </w:rPr>
      <w:pict w14:anchorId="4A804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59986" o:spid="_x0000_s2054"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6E2DE9">
      <w:t xml:space="preserve">  </w:t>
    </w:r>
    <w:r w:rsidR="003200AE">
      <w:rPr>
        <w:noProof/>
        <w:lang w:eastAsia="en-GB"/>
      </w:rPr>
      <w:drawing>
        <wp:inline distT="0" distB="0" distL="0" distR="0" wp14:anchorId="19859AF9" wp14:editId="2A9B1EB9">
          <wp:extent cx="5731510" cy="14331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3195"/>
                  </a:xfrm>
                  <a:prstGeom prst="rect">
                    <a:avLst/>
                  </a:prstGeom>
                  <a:noFill/>
                  <a:ln>
                    <a:noFill/>
                  </a:ln>
                </pic:spPr>
              </pic:pic>
            </a:graphicData>
          </a:graphic>
        </wp:inline>
      </w:drawing>
    </w:r>
  </w:p>
  <w:p w14:paraId="774DA3C8" w14:textId="77777777" w:rsidR="006E2DE9" w:rsidRDefault="006E2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F1B4" w14:textId="40786B74" w:rsidR="00891B84" w:rsidRDefault="00337BB2">
    <w:pPr>
      <w:pStyle w:val="Header"/>
    </w:pPr>
    <w:r>
      <w:rPr>
        <w:noProof/>
      </w:rPr>
      <w:pict w14:anchorId="0D02D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59984" o:spid="_x0000_s2052"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412D"/>
    <w:multiLevelType w:val="hybridMultilevel"/>
    <w:tmpl w:val="38EC1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887179"/>
    <w:multiLevelType w:val="hybridMultilevel"/>
    <w:tmpl w:val="EA04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A6350A"/>
    <w:multiLevelType w:val="hybridMultilevel"/>
    <w:tmpl w:val="8F6CCF5A"/>
    <w:lvl w:ilvl="0" w:tplc="29FE59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xN7AwMTazNDIwsjRX0lEKTi0uzszPAykwrAUAq/9S4ywAAAA="/>
  </w:docVars>
  <w:rsids>
    <w:rsidRoot w:val="0059543E"/>
    <w:rsid w:val="00000285"/>
    <w:rsid w:val="000C6D4E"/>
    <w:rsid w:val="000E58BD"/>
    <w:rsid w:val="000F1970"/>
    <w:rsid w:val="000F6C51"/>
    <w:rsid w:val="0013598B"/>
    <w:rsid w:val="00154A9D"/>
    <w:rsid w:val="001708A6"/>
    <w:rsid w:val="00221F06"/>
    <w:rsid w:val="00271F74"/>
    <w:rsid w:val="002F627B"/>
    <w:rsid w:val="003200AE"/>
    <w:rsid w:val="0032546A"/>
    <w:rsid w:val="00337BB2"/>
    <w:rsid w:val="003668F8"/>
    <w:rsid w:val="00433F43"/>
    <w:rsid w:val="00442140"/>
    <w:rsid w:val="004A25F2"/>
    <w:rsid w:val="004F5A68"/>
    <w:rsid w:val="0059543E"/>
    <w:rsid w:val="006E2D08"/>
    <w:rsid w:val="006E2DE9"/>
    <w:rsid w:val="0071675D"/>
    <w:rsid w:val="00724F61"/>
    <w:rsid w:val="00745E3C"/>
    <w:rsid w:val="00786F68"/>
    <w:rsid w:val="007A44A4"/>
    <w:rsid w:val="008171C2"/>
    <w:rsid w:val="00891B84"/>
    <w:rsid w:val="008B06D2"/>
    <w:rsid w:val="00923F6E"/>
    <w:rsid w:val="00934F5F"/>
    <w:rsid w:val="00992557"/>
    <w:rsid w:val="00A12AB4"/>
    <w:rsid w:val="00A367F6"/>
    <w:rsid w:val="00A75D78"/>
    <w:rsid w:val="00A86C41"/>
    <w:rsid w:val="00B05A13"/>
    <w:rsid w:val="00B36F9F"/>
    <w:rsid w:val="00B65BFF"/>
    <w:rsid w:val="00BB5BBA"/>
    <w:rsid w:val="00BD1C1A"/>
    <w:rsid w:val="00C15986"/>
    <w:rsid w:val="00C44360"/>
    <w:rsid w:val="00C6243B"/>
    <w:rsid w:val="00CB32F5"/>
    <w:rsid w:val="00D128E0"/>
    <w:rsid w:val="00D26CD4"/>
    <w:rsid w:val="00D563E4"/>
    <w:rsid w:val="00DE4F2E"/>
    <w:rsid w:val="00E36312"/>
    <w:rsid w:val="00E73B51"/>
    <w:rsid w:val="00E97209"/>
    <w:rsid w:val="00EE4E1B"/>
    <w:rsid w:val="00F53B09"/>
    <w:rsid w:val="00FA4C3B"/>
    <w:rsid w:val="00FB186E"/>
    <w:rsid w:val="00FD4F5A"/>
    <w:rsid w:val="00FE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F42C02"/>
  <w15:chartTrackingRefBased/>
  <w15:docId w15:val="{31F3407D-4EA6-4E63-BBA0-C10C1D73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5A"/>
    <w:pPr>
      <w:ind w:left="720"/>
      <w:contextualSpacing/>
    </w:pPr>
  </w:style>
  <w:style w:type="paragraph" w:styleId="Header">
    <w:name w:val="header"/>
    <w:basedOn w:val="Normal"/>
    <w:link w:val="HeaderChar"/>
    <w:uiPriority w:val="99"/>
    <w:unhideWhenUsed/>
    <w:rsid w:val="006E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DE9"/>
  </w:style>
  <w:style w:type="paragraph" w:styleId="Footer">
    <w:name w:val="footer"/>
    <w:basedOn w:val="Normal"/>
    <w:link w:val="FooterChar"/>
    <w:uiPriority w:val="99"/>
    <w:unhideWhenUsed/>
    <w:rsid w:val="006E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DE9"/>
  </w:style>
  <w:style w:type="paragraph" w:styleId="NoSpacing">
    <w:name w:val="No Spacing"/>
    <w:uiPriority w:val="1"/>
    <w:qFormat/>
    <w:rsid w:val="00B05A13"/>
    <w:pPr>
      <w:spacing w:after="0" w:line="240" w:lineRule="auto"/>
    </w:pPr>
  </w:style>
  <w:style w:type="character" w:styleId="CommentReference">
    <w:name w:val="annotation reference"/>
    <w:basedOn w:val="DefaultParagraphFont"/>
    <w:uiPriority w:val="99"/>
    <w:semiHidden/>
    <w:unhideWhenUsed/>
    <w:rsid w:val="00B05A13"/>
    <w:rPr>
      <w:sz w:val="16"/>
      <w:szCs w:val="16"/>
    </w:rPr>
  </w:style>
  <w:style w:type="paragraph" w:styleId="CommentText">
    <w:name w:val="annotation text"/>
    <w:basedOn w:val="Normal"/>
    <w:link w:val="CommentTextChar"/>
    <w:uiPriority w:val="99"/>
    <w:semiHidden/>
    <w:unhideWhenUsed/>
    <w:rsid w:val="00B05A13"/>
    <w:pPr>
      <w:spacing w:line="240" w:lineRule="auto"/>
    </w:pPr>
    <w:rPr>
      <w:sz w:val="20"/>
      <w:szCs w:val="20"/>
    </w:rPr>
  </w:style>
  <w:style w:type="character" w:customStyle="1" w:styleId="CommentTextChar">
    <w:name w:val="Comment Text Char"/>
    <w:basedOn w:val="DefaultParagraphFont"/>
    <w:link w:val="CommentText"/>
    <w:uiPriority w:val="99"/>
    <w:semiHidden/>
    <w:rsid w:val="00B05A13"/>
    <w:rPr>
      <w:sz w:val="20"/>
      <w:szCs w:val="20"/>
    </w:rPr>
  </w:style>
  <w:style w:type="character" w:styleId="Hyperlink">
    <w:name w:val="Hyperlink"/>
    <w:basedOn w:val="DefaultParagraphFont"/>
    <w:uiPriority w:val="99"/>
    <w:unhideWhenUsed/>
    <w:rsid w:val="00CB32F5"/>
    <w:rPr>
      <w:color w:val="0563C1" w:themeColor="hyperlink"/>
      <w:u w:val="single"/>
    </w:rPr>
  </w:style>
  <w:style w:type="character" w:customStyle="1" w:styleId="UnresolvedMention">
    <w:name w:val="Unresolved Mention"/>
    <w:basedOn w:val="DefaultParagraphFont"/>
    <w:uiPriority w:val="99"/>
    <w:semiHidden/>
    <w:unhideWhenUsed/>
    <w:rsid w:val="00CB32F5"/>
    <w:rPr>
      <w:color w:val="605E5C"/>
      <w:shd w:val="clear" w:color="auto" w:fill="E1DFDD"/>
    </w:rPr>
  </w:style>
  <w:style w:type="paragraph" w:styleId="BalloonText">
    <w:name w:val="Balloon Text"/>
    <w:basedOn w:val="Normal"/>
    <w:link w:val="BalloonTextChar"/>
    <w:uiPriority w:val="99"/>
    <w:semiHidden/>
    <w:unhideWhenUsed/>
    <w:rsid w:val="004F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0296">
      <w:bodyDiv w:val="1"/>
      <w:marLeft w:val="0"/>
      <w:marRight w:val="0"/>
      <w:marTop w:val="0"/>
      <w:marBottom w:val="0"/>
      <w:divBdr>
        <w:top w:val="none" w:sz="0" w:space="0" w:color="auto"/>
        <w:left w:val="none" w:sz="0" w:space="0" w:color="auto"/>
        <w:bottom w:val="none" w:sz="0" w:space="0" w:color="auto"/>
        <w:right w:val="none" w:sz="0" w:space="0" w:color="auto"/>
      </w:divBdr>
      <w:divsChild>
        <w:div w:id="438185881">
          <w:marLeft w:val="0"/>
          <w:marRight w:val="0"/>
          <w:marTop w:val="0"/>
          <w:marBottom w:val="0"/>
          <w:divBdr>
            <w:top w:val="none" w:sz="0" w:space="0" w:color="auto"/>
            <w:left w:val="none" w:sz="0" w:space="0" w:color="auto"/>
            <w:bottom w:val="none" w:sz="0" w:space="0" w:color="auto"/>
            <w:right w:val="none" w:sz="0" w:space="0" w:color="auto"/>
          </w:divBdr>
        </w:div>
      </w:divsChild>
    </w:div>
    <w:div w:id="1462462379">
      <w:bodyDiv w:val="1"/>
      <w:marLeft w:val="0"/>
      <w:marRight w:val="0"/>
      <w:marTop w:val="0"/>
      <w:marBottom w:val="0"/>
      <w:divBdr>
        <w:top w:val="none" w:sz="0" w:space="0" w:color="auto"/>
        <w:left w:val="none" w:sz="0" w:space="0" w:color="auto"/>
        <w:bottom w:val="none" w:sz="0" w:space="0" w:color="auto"/>
        <w:right w:val="none" w:sz="0" w:space="0" w:color="auto"/>
      </w:divBdr>
      <w:divsChild>
        <w:div w:id="195836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gmlpf.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gmlpf.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E640-DDA7-466F-9273-1F94BDEC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Tyrer</dc:creator>
  <cp:keywords/>
  <dc:description/>
  <cp:lastModifiedBy>Pavlina Kiakides</cp:lastModifiedBy>
  <cp:revision>2</cp:revision>
  <dcterms:created xsi:type="dcterms:W3CDTF">2021-12-20T10:48:00Z</dcterms:created>
  <dcterms:modified xsi:type="dcterms:W3CDTF">2021-12-20T10:48:00Z</dcterms:modified>
</cp:coreProperties>
</file>